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A179" w14:textId="77777777" w:rsidR="0087378A" w:rsidRPr="005D0BCA" w:rsidRDefault="0087378A" w:rsidP="00DD778A">
      <w:pPr>
        <w:spacing w:after="120"/>
        <w:ind w:left="5670"/>
        <w:rPr>
          <w:rFonts w:eastAsia="Arial Unicode MS"/>
          <w:sz w:val="26"/>
          <w:szCs w:val="26"/>
          <w:u w:color="000000"/>
          <w:bdr w:val="nil"/>
        </w:rPr>
      </w:pPr>
    </w:p>
    <w:p w14:paraId="2F696AC9" w14:textId="77777777" w:rsidR="0087378A" w:rsidRDefault="0087378A" w:rsidP="00DD778A">
      <w:pPr>
        <w:spacing w:after="120"/>
        <w:ind w:left="5670"/>
        <w:rPr>
          <w:rFonts w:eastAsia="Arial Unicode MS"/>
          <w:sz w:val="26"/>
          <w:szCs w:val="26"/>
          <w:u w:color="000000"/>
          <w:bdr w:val="nil"/>
        </w:rPr>
      </w:pPr>
    </w:p>
    <w:p w14:paraId="7A3273F6" w14:textId="77777777" w:rsidR="0087378A" w:rsidRDefault="0087378A" w:rsidP="00DD778A">
      <w:pPr>
        <w:spacing w:after="120"/>
        <w:ind w:left="5670"/>
        <w:rPr>
          <w:rFonts w:eastAsia="Arial Unicode MS"/>
          <w:sz w:val="26"/>
          <w:szCs w:val="26"/>
          <w:u w:color="000000"/>
          <w:bdr w:val="nil"/>
        </w:rPr>
      </w:pPr>
    </w:p>
    <w:p w14:paraId="7C97A77D" w14:textId="77777777" w:rsidR="0079306B" w:rsidRDefault="0079306B" w:rsidP="0079306B">
      <w:pPr>
        <w:rPr>
          <w:sz w:val="26"/>
          <w:szCs w:val="26"/>
        </w:rPr>
      </w:pPr>
    </w:p>
    <w:p w14:paraId="610161D1" w14:textId="39F7E327" w:rsidR="0079306B" w:rsidRPr="00132038" w:rsidRDefault="0079306B" w:rsidP="0079306B">
      <w:pPr>
        <w:rPr>
          <w:sz w:val="26"/>
          <w:szCs w:val="26"/>
        </w:rPr>
      </w:pPr>
      <w:r w:rsidRPr="00132038">
        <w:rPr>
          <w:sz w:val="26"/>
          <w:szCs w:val="26"/>
        </w:rPr>
        <w:t xml:space="preserve">Исх. № </w:t>
      </w:r>
      <w:r>
        <w:rPr>
          <w:sz w:val="26"/>
          <w:szCs w:val="26"/>
        </w:rPr>
        <w:t>__________</w:t>
      </w:r>
      <w:r w:rsidRPr="00132038">
        <w:rPr>
          <w:sz w:val="26"/>
          <w:szCs w:val="26"/>
        </w:rPr>
        <w:t xml:space="preserve"> от </w:t>
      </w:r>
      <w:r>
        <w:rPr>
          <w:sz w:val="26"/>
          <w:szCs w:val="26"/>
        </w:rPr>
        <w:t>_____________</w:t>
      </w:r>
      <w:r w:rsidRPr="00132038">
        <w:rPr>
          <w:sz w:val="26"/>
          <w:szCs w:val="26"/>
        </w:rPr>
        <w:t xml:space="preserve"> 202</w:t>
      </w:r>
      <w:r w:rsidR="002562D5">
        <w:rPr>
          <w:sz w:val="26"/>
          <w:szCs w:val="26"/>
        </w:rPr>
        <w:t>2</w:t>
      </w:r>
      <w:r w:rsidRPr="00132038">
        <w:rPr>
          <w:sz w:val="26"/>
          <w:szCs w:val="26"/>
        </w:rPr>
        <w:t xml:space="preserve"> года</w:t>
      </w:r>
    </w:p>
    <w:p w14:paraId="0D126F10" w14:textId="77777777" w:rsidR="0079306B" w:rsidRDefault="0079306B" w:rsidP="00BC0F07">
      <w:pPr>
        <w:ind w:left="5670"/>
        <w:rPr>
          <w:rFonts w:eastAsia="Arial Unicode MS"/>
          <w:sz w:val="26"/>
          <w:szCs w:val="26"/>
          <w:u w:color="000000"/>
          <w:bdr w:val="nil"/>
        </w:rPr>
      </w:pPr>
    </w:p>
    <w:p w14:paraId="173B6E04" w14:textId="77777777" w:rsidR="00BC0F07" w:rsidRPr="00801F54" w:rsidRDefault="00BC0F07" w:rsidP="00BC0F07">
      <w:pPr>
        <w:ind w:left="5670"/>
        <w:rPr>
          <w:sz w:val="26"/>
          <w:szCs w:val="26"/>
          <w:highlight w:val="yellow"/>
        </w:rPr>
      </w:pPr>
      <w:r w:rsidRPr="00801F54">
        <w:rPr>
          <w:sz w:val="26"/>
          <w:szCs w:val="26"/>
          <w:highlight w:val="yellow"/>
        </w:rPr>
        <w:t>Министру спорта</w:t>
      </w:r>
    </w:p>
    <w:p w14:paraId="5DF84194" w14:textId="1DB033D0" w:rsidR="00BC0F07" w:rsidRPr="00801F54" w:rsidRDefault="00BC0F07" w:rsidP="00BC0F07">
      <w:pPr>
        <w:ind w:left="5670"/>
        <w:rPr>
          <w:sz w:val="26"/>
          <w:szCs w:val="26"/>
        </w:rPr>
      </w:pPr>
      <w:r w:rsidRPr="00801F54">
        <w:rPr>
          <w:sz w:val="26"/>
          <w:szCs w:val="26"/>
          <w:highlight w:val="yellow"/>
        </w:rPr>
        <w:t>Калининградской области</w:t>
      </w:r>
      <w:r w:rsidRPr="00801F54">
        <w:rPr>
          <w:sz w:val="26"/>
          <w:szCs w:val="26"/>
        </w:rPr>
        <w:t xml:space="preserve"> </w:t>
      </w:r>
    </w:p>
    <w:p w14:paraId="17F8B877" w14:textId="77777777" w:rsidR="00BC0F07" w:rsidRPr="00801F54" w:rsidRDefault="00BC0F07" w:rsidP="00BC0F07">
      <w:pPr>
        <w:ind w:left="5670"/>
        <w:rPr>
          <w:sz w:val="26"/>
          <w:szCs w:val="26"/>
        </w:rPr>
      </w:pPr>
    </w:p>
    <w:p w14:paraId="3BC95DB6" w14:textId="77777777" w:rsidR="00BC0F07" w:rsidRPr="00801F54" w:rsidRDefault="00BC0F07" w:rsidP="00BC0F07">
      <w:pPr>
        <w:ind w:left="5670"/>
        <w:rPr>
          <w:sz w:val="26"/>
          <w:szCs w:val="26"/>
          <w:highlight w:val="yellow"/>
        </w:rPr>
      </w:pPr>
      <w:r w:rsidRPr="00801F54">
        <w:rPr>
          <w:sz w:val="26"/>
          <w:szCs w:val="26"/>
          <w:highlight w:val="yellow"/>
        </w:rPr>
        <w:t>Н.С. Ищенко</w:t>
      </w:r>
    </w:p>
    <w:p w14:paraId="371CD69A" w14:textId="77777777" w:rsidR="00BC0F07" w:rsidRPr="00801F54" w:rsidRDefault="00BC0F07" w:rsidP="00BC0F07">
      <w:pPr>
        <w:ind w:left="5670"/>
        <w:rPr>
          <w:sz w:val="26"/>
          <w:szCs w:val="26"/>
          <w:highlight w:val="yellow"/>
        </w:rPr>
      </w:pPr>
    </w:p>
    <w:p w14:paraId="6861905C" w14:textId="77777777" w:rsidR="00BC0F07" w:rsidRPr="00801F54" w:rsidRDefault="00BC0F07" w:rsidP="00BC0F07">
      <w:pPr>
        <w:ind w:left="5670"/>
        <w:rPr>
          <w:sz w:val="26"/>
          <w:szCs w:val="26"/>
          <w:highlight w:val="yellow"/>
        </w:rPr>
      </w:pPr>
      <w:r w:rsidRPr="00801F54">
        <w:rPr>
          <w:sz w:val="26"/>
          <w:szCs w:val="26"/>
          <w:highlight w:val="yellow"/>
        </w:rPr>
        <w:t xml:space="preserve">ул. Дмитрия Донского, 1, </w:t>
      </w:r>
      <w:proofErr w:type="spellStart"/>
      <w:r w:rsidRPr="00801F54">
        <w:rPr>
          <w:sz w:val="26"/>
          <w:szCs w:val="26"/>
          <w:highlight w:val="yellow"/>
        </w:rPr>
        <w:t>каб</w:t>
      </w:r>
      <w:proofErr w:type="spellEnd"/>
      <w:r w:rsidRPr="00801F54">
        <w:rPr>
          <w:sz w:val="26"/>
          <w:szCs w:val="26"/>
          <w:highlight w:val="yellow"/>
        </w:rPr>
        <w:t xml:space="preserve"> 401, 4 этаж, Калининград, Калининградская обл., 236007</w:t>
      </w:r>
    </w:p>
    <w:p w14:paraId="01EBFF07" w14:textId="77777777" w:rsidR="00FA51DF" w:rsidRDefault="00FA51DF" w:rsidP="0079306B">
      <w:pPr>
        <w:rPr>
          <w:sz w:val="26"/>
          <w:szCs w:val="26"/>
        </w:rPr>
      </w:pPr>
    </w:p>
    <w:p w14:paraId="55A36EB5" w14:textId="77777777" w:rsidR="00FA51DF" w:rsidRPr="00132038" w:rsidRDefault="00FA51DF" w:rsidP="00A66D3F">
      <w:pPr>
        <w:jc w:val="center"/>
        <w:rPr>
          <w:sz w:val="26"/>
          <w:szCs w:val="26"/>
        </w:rPr>
      </w:pPr>
    </w:p>
    <w:p w14:paraId="79DAF450" w14:textId="77777777" w:rsidR="00BC0F07" w:rsidRPr="00801F54" w:rsidRDefault="00BC0F07" w:rsidP="00BC0F07">
      <w:pPr>
        <w:jc w:val="right"/>
        <w:rPr>
          <w:sz w:val="26"/>
          <w:szCs w:val="26"/>
        </w:rPr>
      </w:pPr>
      <w:r w:rsidRPr="00801F54">
        <w:rPr>
          <w:sz w:val="26"/>
          <w:szCs w:val="26"/>
        </w:rPr>
        <w:t xml:space="preserve">     </w:t>
      </w:r>
    </w:p>
    <w:p w14:paraId="5FDB9ABF" w14:textId="77777777" w:rsidR="00BC0F07" w:rsidRPr="00801F54" w:rsidRDefault="00BC0F07" w:rsidP="00BC0F07">
      <w:pPr>
        <w:jc w:val="center"/>
        <w:rPr>
          <w:sz w:val="26"/>
          <w:szCs w:val="26"/>
          <w:highlight w:val="yellow"/>
        </w:rPr>
      </w:pPr>
      <w:r w:rsidRPr="00801F54">
        <w:rPr>
          <w:sz w:val="26"/>
          <w:szCs w:val="26"/>
        </w:rPr>
        <w:t xml:space="preserve"> </w:t>
      </w:r>
      <w:r w:rsidRPr="00801F54">
        <w:rPr>
          <w:sz w:val="26"/>
          <w:szCs w:val="26"/>
          <w:highlight w:val="yellow"/>
        </w:rPr>
        <w:t xml:space="preserve">СОГЛАСОВАНИЕ </w:t>
      </w:r>
    </w:p>
    <w:p w14:paraId="06CC6AA1" w14:textId="77777777" w:rsidR="00BC0F07" w:rsidRPr="00801F54" w:rsidRDefault="00BC0F07" w:rsidP="00BC0F07">
      <w:pPr>
        <w:jc w:val="center"/>
        <w:rPr>
          <w:sz w:val="26"/>
          <w:szCs w:val="26"/>
        </w:rPr>
      </w:pPr>
      <w:r w:rsidRPr="00801F54">
        <w:rPr>
          <w:sz w:val="26"/>
          <w:szCs w:val="26"/>
          <w:highlight w:val="yellow"/>
        </w:rPr>
        <w:t xml:space="preserve">общероссийской общественной организации «Спортивная федерации (союз) регби России»  на государственную аккредитацию </w:t>
      </w:r>
      <w:r w:rsidRPr="00801F54">
        <w:rPr>
          <w:color w:val="000000"/>
          <w:sz w:val="26"/>
          <w:szCs w:val="26"/>
          <w:highlight w:val="yellow"/>
        </w:rPr>
        <w:t>региональной</w:t>
      </w:r>
      <w:r w:rsidRPr="00801F54">
        <w:rPr>
          <w:sz w:val="26"/>
          <w:szCs w:val="26"/>
          <w:highlight w:val="yellow"/>
        </w:rPr>
        <w:t xml:space="preserve"> Калининградской региональной общественной организации </w:t>
      </w:r>
      <w:r w:rsidRPr="00801F54">
        <w:rPr>
          <w:color w:val="000000"/>
          <w:sz w:val="26"/>
          <w:szCs w:val="26"/>
          <w:highlight w:val="yellow"/>
        </w:rPr>
        <w:t>«Калининградская областная федерация регби»</w:t>
      </w:r>
    </w:p>
    <w:p w14:paraId="6B2362C6" w14:textId="77777777" w:rsidR="00BC0F07" w:rsidRPr="00801F54" w:rsidRDefault="00BC0F07" w:rsidP="00BC0F07">
      <w:pPr>
        <w:jc w:val="center"/>
        <w:rPr>
          <w:sz w:val="26"/>
          <w:szCs w:val="26"/>
        </w:rPr>
      </w:pPr>
    </w:p>
    <w:p w14:paraId="4791404A" w14:textId="21FDB908" w:rsidR="00BC0F07" w:rsidRPr="00801F54" w:rsidRDefault="00BC0F07" w:rsidP="00BC0F07">
      <w:pPr>
        <w:ind w:firstLine="709"/>
        <w:jc w:val="both"/>
        <w:rPr>
          <w:sz w:val="26"/>
          <w:szCs w:val="26"/>
        </w:rPr>
      </w:pPr>
      <w:r w:rsidRPr="00801F54">
        <w:rPr>
          <w:sz w:val="26"/>
          <w:szCs w:val="26"/>
        </w:rPr>
        <w:t>В соответствии с подпунктом «Г» пункта 7</w:t>
      </w:r>
      <w:r w:rsidRPr="00801F54">
        <w:rPr>
          <w:bCs/>
          <w:color w:val="000000"/>
          <w:sz w:val="26"/>
          <w:szCs w:val="26"/>
        </w:rPr>
        <w:t xml:space="preserve">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 w:rsidRPr="00801F54">
        <w:rPr>
          <w:sz w:val="26"/>
          <w:szCs w:val="26"/>
        </w:rPr>
        <w:t>, утвержденного приказом Министерства спорта Российской Федерации от 1 августа 2014 г. № 663 (зарегистрирован Министерством юстиции Российской Федерации 5</w:t>
      </w:r>
      <w:r w:rsidR="005D0BCA">
        <w:rPr>
          <w:sz w:val="26"/>
          <w:szCs w:val="26"/>
        </w:rPr>
        <w:t xml:space="preserve"> </w:t>
      </w:r>
      <w:r w:rsidRPr="00801F54">
        <w:rPr>
          <w:sz w:val="26"/>
          <w:szCs w:val="26"/>
        </w:rPr>
        <w:t xml:space="preserve">августа 2014 г., регистрационный № 33458) </w:t>
      </w:r>
      <w:r w:rsidRPr="00801F54">
        <w:rPr>
          <w:bCs/>
          <w:sz w:val="26"/>
          <w:szCs w:val="26"/>
        </w:rPr>
        <w:t xml:space="preserve">Общероссийская общественная организация «Спортивная федерация (союз) регби России», </w:t>
      </w:r>
      <w:r w:rsidRPr="00801F54">
        <w:rPr>
          <w:sz w:val="26"/>
          <w:szCs w:val="26"/>
        </w:rPr>
        <w:t xml:space="preserve">ОГРН 1027739780694, </w:t>
      </w:r>
      <w:r w:rsidR="0000661A">
        <w:rPr>
          <w:sz w:val="26"/>
          <w:szCs w:val="26"/>
        </w:rPr>
        <w:t>номер-код по реестру общероссийских и аккредитованных региональных спортивных федераций 0779900066О</w:t>
      </w:r>
      <w:r w:rsidRPr="00801F54">
        <w:rPr>
          <w:sz w:val="26"/>
          <w:szCs w:val="26"/>
        </w:rPr>
        <w:t xml:space="preserve">, </w:t>
      </w:r>
      <w:r w:rsidR="0000661A">
        <w:rPr>
          <w:sz w:val="26"/>
          <w:szCs w:val="26"/>
        </w:rPr>
        <w:t xml:space="preserve">Документ </w:t>
      </w:r>
      <w:r w:rsidRPr="00801F54">
        <w:rPr>
          <w:sz w:val="26"/>
          <w:szCs w:val="26"/>
        </w:rPr>
        <w:t>о государственной аккредитации</w:t>
      </w:r>
      <w:r w:rsidR="0000661A">
        <w:rPr>
          <w:sz w:val="26"/>
          <w:szCs w:val="26"/>
        </w:rPr>
        <w:t>, подтверждающий наличие статуса общероссийской спортивной федерации</w:t>
      </w:r>
      <w:r w:rsidRPr="00801F54">
        <w:rPr>
          <w:sz w:val="26"/>
          <w:szCs w:val="26"/>
        </w:rPr>
        <w:t xml:space="preserve"> № </w:t>
      </w:r>
      <w:r w:rsidR="008C3D19">
        <w:rPr>
          <w:sz w:val="26"/>
          <w:szCs w:val="26"/>
        </w:rPr>
        <w:t>2</w:t>
      </w:r>
      <w:r w:rsidR="003A3EFE">
        <w:rPr>
          <w:sz w:val="26"/>
          <w:szCs w:val="26"/>
        </w:rPr>
        <w:t>28</w:t>
      </w:r>
      <w:r w:rsidR="0000661A">
        <w:rPr>
          <w:sz w:val="26"/>
          <w:szCs w:val="26"/>
        </w:rPr>
        <w:t xml:space="preserve">, выданный Министерством спорта Российской Федерации </w:t>
      </w:r>
      <w:r w:rsidR="003A3EFE">
        <w:rPr>
          <w:sz w:val="26"/>
          <w:szCs w:val="26"/>
        </w:rPr>
        <w:t>16</w:t>
      </w:r>
      <w:r w:rsidR="0000661A">
        <w:rPr>
          <w:sz w:val="26"/>
          <w:szCs w:val="26"/>
        </w:rPr>
        <w:t>.</w:t>
      </w:r>
      <w:r w:rsidR="003A3EFE">
        <w:rPr>
          <w:sz w:val="26"/>
          <w:szCs w:val="26"/>
        </w:rPr>
        <w:t>03</w:t>
      </w:r>
      <w:r w:rsidR="0000661A">
        <w:rPr>
          <w:sz w:val="26"/>
          <w:szCs w:val="26"/>
        </w:rPr>
        <w:t>.202</w:t>
      </w:r>
      <w:r w:rsidR="003A3EFE">
        <w:rPr>
          <w:sz w:val="26"/>
          <w:szCs w:val="26"/>
        </w:rPr>
        <w:t>2</w:t>
      </w:r>
      <w:r w:rsidR="0000661A">
        <w:rPr>
          <w:sz w:val="26"/>
          <w:szCs w:val="26"/>
        </w:rPr>
        <w:t xml:space="preserve"> в соответствии с решением о государственной аккредитации приказ Минспорта России от </w:t>
      </w:r>
      <w:r w:rsidR="003A3EFE">
        <w:rPr>
          <w:sz w:val="26"/>
          <w:szCs w:val="26"/>
        </w:rPr>
        <w:t>01</w:t>
      </w:r>
      <w:r w:rsidR="0000661A">
        <w:rPr>
          <w:sz w:val="26"/>
          <w:szCs w:val="26"/>
        </w:rPr>
        <w:t>.0</w:t>
      </w:r>
      <w:r w:rsidR="003A3EFE">
        <w:rPr>
          <w:sz w:val="26"/>
          <w:szCs w:val="26"/>
        </w:rPr>
        <w:t>3</w:t>
      </w:r>
      <w:r w:rsidR="0000661A">
        <w:rPr>
          <w:sz w:val="26"/>
          <w:szCs w:val="26"/>
        </w:rPr>
        <w:t>.20</w:t>
      </w:r>
      <w:r w:rsidR="003A3EFE">
        <w:rPr>
          <w:sz w:val="26"/>
          <w:szCs w:val="26"/>
        </w:rPr>
        <w:t>22</w:t>
      </w:r>
      <w:r w:rsidR="0000661A">
        <w:rPr>
          <w:sz w:val="26"/>
          <w:szCs w:val="26"/>
        </w:rPr>
        <w:t xml:space="preserve"> №</w:t>
      </w:r>
      <w:r w:rsidR="003A3EFE">
        <w:rPr>
          <w:sz w:val="26"/>
          <w:szCs w:val="26"/>
        </w:rPr>
        <w:t>158</w:t>
      </w:r>
      <w:r w:rsidRPr="00801F54">
        <w:rPr>
          <w:sz w:val="26"/>
          <w:szCs w:val="26"/>
        </w:rPr>
        <w:t xml:space="preserve">, согласовывает государственную аккредитацию </w:t>
      </w:r>
      <w:r w:rsidRPr="00801F54">
        <w:rPr>
          <w:color w:val="000000"/>
          <w:sz w:val="26"/>
          <w:szCs w:val="26"/>
          <w:highlight w:val="yellow"/>
        </w:rPr>
        <w:t xml:space="preserve">Региональной общественной организации «Федерация регби Тюменской области», </w:t>
      </w:r>
      <w:r w:rsidR="0000661A">
        <w:rPr>
          <w:color w:val="000000"/>
          <w:sz w:val="26"/>
          <w:szCs w:val="26"/>
          <w:highlight w:val="yellow"/>
        </w:rPr>
        <w:t xml:space="preserve">ОГРН </w:t>
      </w:r>
      <w:r w:rsidR="00EC5C4C">
        <w:rPr>
          <w:color w:val="000000"/>
          <w:sz w:val="26"/>
          <w:szCs w:val="26"/>
          <w:highlight w:val="yellow"/>
        </w:rPr>
        <w:t>____________</w:t>
      </w:r>
      <w:r w:rsidR="0000661A">
        <w:rPr>
          <w:color w:val="000000"/>
          <w:sz w:val="26"/>
          <w:szCs w:val="26"/>
          <w:highlight w:val="yellow"/>
        </w:rPr>
        <w:t xml:space="preserve">, </w:t>
      </w:r>
      <w:r w:rsidRPr="00801F54">
        <w:rPr>
          <w:color w:val="000000"/>
          <w:sz w:val="26"/>
          <w:szCs w:val="26"/>
          <w:highlight w:val="yellow"/>
        </w:rPr>
        <w:t xml:space="preserve">почтовый адрес: Россия, 625008, город Тюмень, ул. Союзная, дом 73, тел. +7 </w:t>
      </w:r>
      <w:r w:rsidR="003A3EFE">
        <w:rPr>
          <w:color w:val="000000"/>
          <w:sz w:val="26"/>
          <w:szCs w:val="26"/>
          <w:highlight w:val="yellow"/>
        </w:rPr>
        <w:t>(___)</w:t>
      </w:r>
      <w:r w:rsidRPr="00801F54">
        <w:rPr>
          <w:color w:val="000000"/>
          <w:sz w:val="26"/>
          <w:szCs w:val="26"/>
          <w:highlight w:val="yellow"/>
        </w:rPr>
        <w:t xml:space="preserve"> </w:t>
      </w:r>
      <w:r w:rsidR="003A3EFE" w:rsidRPr="003A3EFE">
        <w:rPr>
          <w:color w:val="000000"/>
          <w:sz w:val="26"/>
          <w:szCs w:val="26"/>
          <w:highlight w:val="yellow"/>
        </w:rPr>
        <w:t>___-</w:t>
      </w:r>
      <w:r w:rsidRPr="003A3EFE">
        <w:rPr>
          <w:color w:val="000000"/>
          <w:sz w:val="26"/>
          <w:szCs w:val="26"/>
          <w:highlight w:val="yellow"/>
        </w:rPr>
        <w:t xml:space="preserve"> </w:t>
      </w:r>
      <w:r w:rsidR="003A3EFE" w:rsidRPr="003A3EFE">
        <w:rPr>
          <w:color w:val="000000"/>
          <w:sz w:val="26"/>
          <w:szCs w:val="26"/>
          <w:highlight w:val="yellow"/>
        </w:rPr>
        <w:t>__-__</w:t>
      </w:r>
      <w:r w:rsidRPr="003A3EFE">
        <w:rPr>
          <w:color w:val="000000"/>
          <w:sz w:val="26"/>
          <w:szCs w:val="26"/>
          <w:highlight w:val="yellow"/>
        </w:rPr>
        <w:t>,</w:t>
      </w:r>
      <w:r w:rsidRPr="00801F54">
        <w:rPr>
          <w:rStyle w:val="1"/>
          <w:rFonts w:eastAsia="MS Mincho"/>
          <w:sz w:val="26"/>
          <w:szCs w:val="26"/>
        </w:rPr>
        <w:t xml:space="preserve"> </w:t>
      </w:r>
      <w:r w:rsidRPr="00801F54">
        <w:rPr>
          <w:sz w:val="26"/>
          <w:szCs w:val="26"/>
        </w:rPr>
        <w:t>по виду спорта «регби».</w:t>
      </w:r>
    </w:p>
    <w:p w14:paraId="2A5C2230" w14:textId="77777777" w:rsidR="00BC0F07" w:rsidRPr="0000661A" w:rsidRDefault="00BC0F07" w:rsidP="00BC0F07">
      <w:pPr>
        <w:ind w:firstLine="709"/>
        <w:jc w:val="both"/>
        <w:rPr>
          <w:sz w:val="26"/>
          <w:szCs w:val="26"/>
        </w:rPr>
      </w:pPr>
      <w:r w:rsidRPr="0000661A">
        <w:rPr>
          <w:sz w:val="26"/>
          <w:szCs w:val="26"/>
        </w:rPr>
        <w:t>Настоящее согласование предоставлено для получения государственной аккредитации в течение года.</w:t>
      </w:r>
    </w:p>
    <w:p w14:paraId="2B9853F8" w14:textId="77777777" w:rsidR="00FA51DF" w:rsidRPr="0000661A" w:rsidRDefault="00FA51DF" w:rsidP="00A40557">
      <w:pPr>
        <w:widowControl w:val="0"/>
        <w:autoSpaceDE w:val="0"/>
        <w:autoSpaceDN w:val="0"/>
        <w:adjustRightInd w:val="0"/>
        <w:snapToGrid w:val="0"/>
        <w:ind w:firstLine="708"/>
        <w:contextualSpacing/>
        <w:jc w:val="both"/>
        <w:rPr>
          <w:color w:val="18171A"/>
          <w:sz w:val="26"/>
          <w:szCs w:val="26"/>
        </w:rPr>
      </w:pPr>
    </w:p>
    <w:p w14:paraId="7A08D3E0" w14:textId="77777777" w:rsidR="00291BFD" w:rsidRDefault="00291BFD" w:rsidP="00291BFD">
      <w:pPr>
        <w:snapToGrid w:val="0"/>
        <w:ind w:left="-426" w:firstLine="426"/>
        <w:contextualSpacing/>
        <w:jc w:val="both"/>
        <w:rPr>
          <w:sz w:val="28"/>
          <w:szCs w:val="28"/>
        </w:rPr>
      </w:pPr>
    </w:p>
    <w:p w14:paraId="251D64F7" w14:textId="77777777" w:rsidR="00291BFD" w:rsidRDefault="00291BFD" w:rsidP="00291BFD">
      <w:pPr>
        <w:snapToGrid w:val="0"/>
        <w:ind w:left="-426" w:firstLine="426"/>
        <w:contextualSpacing/>
        <w:jc w:val="both"/>
        <w:rPr>
          <w:sz w:val="28"/>
          <w:szCs w:val="28"/>
        </w:rPr>
      </w:pPr>
    </w:p>
    <w:p w14:paraId="2B3F911A" w14:textId="3785BBBE" w:rsidR="00291BFD" w:rsidRPr="00B015DA" w:rsidRDefault="004B5AE6" w:rsidP="00291BFD">
      <w:pPr>
        <w:snapToGrid w:val="0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="00291BFD" w:rsidRPr="00B015DA">
        <w:rPr>
          <w:sz w:val="28"/>
          <w:szCs w:val="28"/>
        </w:rPr>
        <w:t xml:space="preserve"> </w:t>
      </w:r>
      <w:r w:rsidR="00291BFD">
        <w:rPr>
          <w:sz w:val="28"/>
          <w:szCs w:val="28"/>
        </w:rPr>
        <w:t>-</w:t>
      </w:r>
    </w:p>
    <w:p w14:paraId="40AE54AF" w14:textId="0EE33C1E" w:rsidR="00291BFD" w:rsidRPr="00973145" w:rsidRDefault="00291BFD" w:rsidP="00291BFD">
      <w:pPr>
        <w:snapToGrid w:val="0"/>
        <w:ind w:left="-426" w:firstLine="426"/>
        <w:contextualSpacing/>
        <w:jc w:val="both"/>
        <w:rPr>
          <w:sz w:val="28"/>
          <w:szCs w:val="28"/>
        </w:rPr>
      </w:pPr>
      <w:r w:rsidRPr="00B015DA">
        <w:rPr>
          <w:sz w:val="28"/>
          <w:szCs w:val="28"/>
        </w:rPr>
        <w:t>Председател</w:t>
      </w:r>
      <w:r w:rsidR="00247979">
        <w:rPr>
          <w:sz w:val="28"/>
          <w:szCs w:val="28"/>
        </w:rPr>
        <w:t>ь</w:t>
      </w:r>
      <w:r w:rsidRPr="00B015DA">
        <w:rPr>
          <w:sz w:val="28"/>
          <w:szCs w:val="28"/>
        </w:rPr>
        <w:t xml:space="preserve"> Правления                                                          </w:t>
      </w:r>
      <w:r>
        <w:rPr>
          <w:sz w:val="28"/>
          <w:szCs w:val="28"/>
        </w:rPr>
        <w:t xml:space="preserve">           </w:t>
      </w:r>
      <w:r w:rsidRPr="00B015DA">
        <w:rPr>
          <w:sz w:val="28"/>
          <w:szCs w:val="28"/>
        </w:rPr>
        <w:t xml:space="preserve">      </w:t>
      </w:r>
      <w:r>
        <w:rPr>
          <w:sz w:val="28"/>
          <w:szCs w:val="28"/>
        </w:rPr>
        <w:t>П.А. Федоров</w:t>
      </w:r>
    </w:p>
    <w:p w14:paraId="2CCD7C59" w14:textId="47E159D1" w:rsidR="00A66D3F" w:rsidRPr="0000661A" w:rsidRDefault="00A66D3F" w:rsidP="00291BFD">
      <w:pPr>
        <w:snapToGrid w:val="0"/>
        <w:ind w:left="-426" w:firstLine="426"/>
        <w:contextualSpacing/>
        <w:jc w:val="both"/>
        <w:rPr>
          <w:sz w:val="26"/>
          <w:szCs w:val="26"/>
        </w:rPr>
      </w:pPr>
    </w:p>
    <w:sectPr w:rsidR="00A66D3F" w:rsidRPr="0000661A" w:rsidSect="00EC5C4C">
      <w:headerReference w:type="first" r:id="rId7"/>
      <w:footerReference w:type="first" r:id="rId8"/>
      <w:pgSz w:w="11900" w:h="16840"/>
      <w:pgMar w:top="246" w:right="851" w:bottom="851" w:left="1134" w:header="142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DB9A" w14:textId="77777777" w:rsidR="005B1328" w:rsidRDefault="005B1328" w:rsidP="00D011A6">
      <w:r>
        <w:separator/>
      </w:r>
    </w:p>
  </w:endnote>
  <w:endnote w:type="continuationSeparator" w:id="0">
    <w:p w14:paraId="6FCADEAF" w14:textId="77777777" w:rsidR="005B1328" w:rsidRDefault="005B1328" w:rsidP="00D0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9EE3" w14:textId="77777777" w:rsidR="008C3D19" w:rsidRPr="006E4229" w:rsidRDefault="008C3D19" w:rsidP="008C3D19">
    <w:pPr>
      <w:pStyle w:val="a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</w:t>
    </w:r>
    <w:r w:rsidRPr="006E4229">
      <w:rPr>
        <w:rFonts w:ascii="Times New Roman" w:hAnsi="Times New Roman" w:cs="Times New Roman"/>
        <w:sz w:val="20"/>
        <w:szCs w:val="20"/>
      </w:rPr>
      <w:t xml:space="preserve">сп. </w:t>
    </w:r>
    <w:r>
      <w:rPr>
        <w:rFonts w:ascii="Times New Roman" w:hAnsi="Times New Roman" w:cs="Times New Roman"/>
        <w:sz w:val="20"/>
        <w:szCs w:val="20"/>
      </w:rPr>
      <w:t>Фролова Н.А.</w:t>
    </w:r>
  </w:p>
  <w:p w14:paraId="674454F0" w14:textId="77777777" w:rsidR="008C3D19" w:rsidRPr="006E4229" w:rsidRDefault="008C3D19" w:rsidP="008C3D19">
    <w:pPr>
      <w:pStyle w:val="a5"/>
      <w:rPr>
        <w:rFonts w:ascii="Times New Roman" w:hAnsi="Times New Roman" w:cs="Times New Roman"/>
        <w:sz w:val="20"/>
        <w:szCs w:val="20"/>
      </w:rPr>
    </w:pPr>
    <w:r w:rsidRPr="006E4229">
      <w:rPr>
        <w:rFonts w:ascii="Times New Roman" w:hAnsi="Times New Roman" w:cs="Times New Roman"/>
        <w:sz w:val="20"/>
        <w:szCs w:val="20"/>
      </w:rPr>
      <w:t>т. +7 (</w:t>
    </w:r>
    <w:r>
      <w:rPr>
        <w:rFonts w:ascii="Times New Roman" w:hAnsi="Times New Roman" w:cs="Times New Roman"/>
        <w:sz w:val="20"/>
        <w:szCs w:val="20"/>
      </w:rPr>
      <w:t>905</w:t>
    </w:r>
    <w:r w:rsidRPr="006E4229">
      <w:rPr>
        <w:rFonts w:ascii="Times New Roman" w:hAnsi="Times New Roman" w:cs="Times New Roman"/>
        <w:sz w:val="20"/>
        <w:szCs w:val="20"/>
      </w:rPr>
      <w:t xml:space="preserve">) </w:t>
    </w:r>
    <w:r>
      <w:rPr>
        <w:rFonts w:ascii="Times New Roman" w:hAnsi="Times New Roman" w:cs="Times New Roman"/>
        <w:sz w:val="20"/>
        <w:szCs w:val="20"/>
      </w:rPr>
      <w:t>583</w:t>
    </w:r>
    <w:r w:rsidRPr="006E4229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23</w:t>
    </w:r>
    <w:r w:rsidRPr="006E4229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12</w:t>
    </w:r>
  </w:p>
  <w:p w14:paraId="1775C9DA" w14:textId="2A128893" w:rsidR="00AE1C06" w:rsidRPr="008C3D19" w:rsidRDefault="008C3D19" w:rsidP="008C3D19">
    <w:pPr>
      <w:pStyle w:val="a5"/>
      <w:rPr>
        <w:rFonts w:ascii="Times New Roman" w:hAnsi="Times New Roman" w:cs="Times New Roman"/>
        <w:sz w:val="20"/>
        <w:szCs w:val="20"/>
      </w:rPr>
    </w:pPr>
    <w:r w:rsidRPr="006E4229">
      <w:rPr>
        <w:rFonts w:ascii="Times New Roman" w:hAnsi="Times New Roman" w:cs="Times New Roman"/>
        <w:sz w:val="20"/>
        <w:szCs w:val="20"/>
      </w:rPr>
      <w:t xml:space="preserve">п. </w:t>
    </w:r>
    <w:r>
      <w:rPr>
        <w:rFonts w:ascii="Times New Roman" w:hAnsi="Times New Roman" w:cs="Times New Roman"/>
        <w:sz w:val="20"/>
        <w:szCs w:val="20"/>
      </w:rPr>
      <w:t xml:space="preserve">  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frolova</w:t>
    </w:r>
    <w:proofErr w:type="spellEnd"/>
    <w:r w:rsidRPr="006E4229">
      <w:rPr>
        <w:rFonts w:ascii="Times New Roman" w:hAnsi="Times New Roman" w:cs="Times New Roman"/>
        <w:sz w:val="20"/>
        <w:szCs w:val="20"/>
      </w:rPr>
      <w:t>@</w:t>
    </w:r>
    <w:r w:rsidRPr="006E4229">
      <w:rPr>
        <w:rFonts w:ascii="Times New Roman" w:hAnsi="Times New Roman" w:cs="Times New Roman"/>
        <w:sz w:val="20"/>
        <w:szCs w:val="20"/>
        <w:lang w:val="en-US"/>
      </w:rPr>
      <w:t>rugby</w:t>
    </w:r>
    <w:r w:rsidRPr="006E4229">
      <w:rPr>
        <w:rFonts w:ascii="Times New Roman" w:hAnsi="Times New Roman" w:cs="Times New Roman"/>
        <w:sz w:val="20"/>
        <w:szCs w:val="20"/>
      </w:rPr>
      <w:t>.</w:t>
    </w:r>
    <w:proofErr w:type="spellStart"/>
    <w:r w:rsidRPr="006E4229">
      <w:rPr>
        <w:rFonts w:ascii="Times New Roman" w:hAnsi="Times New Roman" w:cs="Times New Roman"/>
        <w:sz w:val="20"/>
        <w:szCs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3F87" w14:textId="77777777" w:rsidR="005B1328" w:rsidRDefault="005B1328" w:rsidP="00D011A6">
      <w:r>
        <w:separator/>
      </w:r>
    </w:p>
  </w:footnote>
  <w:footnote w:type="continuationSeparator" w:id="0">
    <w:p w14:paraId="075F6CBC" w14:textId="77777777" w:rsidR="005B1328" w:rsidRDefault="005B1328" w:rsidP="00D0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6F99" w14:textId="43F550AC" w:rsidR="00A66D3F" w:rsidRDefault="0097735E">
    <w:pPr>
      <w:pStyle w:val="a3"/>
    </w:pPr>
    <w:r>
      <w:rPr>
        <w:noProof/>
        <w:lang w:eastAsia="ru-RU"/>
      </w:rPr>
      <w:drawing>
        <wp:anchor distT="152400" distB="152400" distL="152400" distR="152400" simplePos="0" relativeHeight="251659264" behindDoc="0" locked="0" layoutInCell="1" allowOverlap="1" wp14:anchorId="35249F17" wp14:editId="204B5F1C">
          <wp:simplePos x="0" y="0"/>
          <wp:positionH relativeFrom="page">
            <wp:posOffset>3386</wp:posOffset>
          </wp:positionH>
          <wp:positionV relativeFrom="page">
            <wp:posOffset>-265430</wp:posOffset>
          </wp:positionV>
          <wp:extent cx="7559675" cy="989303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U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89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5C1"/>
    <w:rsid w:val="0000661A"/>
    <w:rsid w:val="000669DC"/>
    <w:rsid w:val="000F55C1"/>
    <w:rsid w:val="00132038"/>
    <w:rsid w:val="001B58BA"/>
    <w:rsid w:val="001C653A"/>
    <w:rsid w:val="00247979"/>
    <w:rsid w:val="002562D5"/>
    <w:rsid w:val="00291BFD"/>
    <w:rsid w:val="002C5866"/>
    <w:rsid w:val="003A3EFE"/>
    <w:rsid w:val="003D431A"/>
    <w:rsid w:val="003E65FB"/>
    <w:rsid w:val="00430251"/>
    <w:rsid w:val="004B5AE6"/>
    <w:rsid w:val="004C16F1"/>
    <w:rsid w:val="00502D38"/>
    <w:rsid w:val="00570310"/>
    <w:rsid w:val="00571BCC"/>
    <w:rsid w:val="005B1328"/>
    <w:rsid w:val="005B59F4"/>
    <w:rsid w:val="005D0BCA"/>
    <w:rsid w:val="00646792"/>
    <w:rsid w:val="00656C1C"/>
    <w:rsid w:val="00682BB1"/>
    <w:rsid w:val="00744CEB"/>
    <w:rsid w:val="00787D58"/>
    <w:rsid w:val="0079306B"/>
    <w:rsid w:val="007C642C"/>
    <w:rsid w:val="007F42FF"/>
    <w:rsid w:val="00811C4E"/>
    <w:rsid w:val="00843DBD"/>
    <w:rsid w:val="00844941"/>
    <w:rsid w:val="0087378A"/>
    <w:rsid w:val="008A7D77"/>
    <w:rsid w:val="008C3D19"/>
    <w:rsid w:val="0094118A"/>
    <w:rsid w:val="00973145"/>
    <w:rsid w:val="00975395"/>
    <w:rsid w:val="0097735E"/>
    <w:rsid w:val="009830ED"/>
    <w:rsid w:val="00A01CD4"/>
    <w:rsid w:val="00A07E45"/>
    <w:rsid w:val="00A40557"/>
    <w:rsid w:val="00A43515"/>
    <w:rsid w:val="00A66D3F"/>
    <w:rsid w:val="00AD08A8"/>
    <w:rsid w:val="00AE1C06"/>
    <w:rsid w:val="00B0410E"/>
    <w:rsid w:val="00B36470"/>
    <w:rsid w:val="00B469D3"/>
    <w:rsid w:val="00B8600D"/>
    <w:rsid w:val="00BB2679"/>
    <w:rsid w:val="00BC0F07"/>
    <w:rsid w:val="00C01090"/>
    <w:rsid w:val="00C036D5"/>
    <w:rsid w:val="00C30727"/>
    <w:rsid w:val="00CD5AF9"/>
    <w:rsid w:val="00CF165C"/>
    <w:rsid w:val="00D011A6"/>
    <w:rsid w:val="00DD778A"/>
    <w:rsid w:val="00E10F35"/>
    <w:rsid w:val="00E617AF"/>
    <w:rsid w:val="00EA3236"/>
    <w:rsid w:val="00EA7DF1"/>
    <w:rsid w:val="00EB50D9"/>
    <w:rsid w:val="00EC5C4C"/>
    <w:rsid w:val="00ED7765"/>
    <w:rsid w:val="00EF0FDB"/>
    <w:rsid w:val="00EF3A76"/>
    <w:rsid w:val="00F27CDA"/>
    <w:rsid w:val="00F66530"/>
    <w:rsid w:val="00FA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54B2F"/>
  <w15:docId w15:val="{C8E9AE91-28B1-DE44-8A1B-C6CB05C3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55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1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011A6"/>
  </w:style>
  <w:style w:type="paragraph" w:styleId="a5">
    <w:name w:val="footer"/>
    <w:basedOn w:val="a"/>
    <w:link w:val="a6"/>
    <w:uiPriority w:val="99"/>
    <w:unhideWhenUsed/>
    <w:rsid w:val="00D011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011A6"/>
  </w:style>
  <w:style w:type="paragraph" w:styleId="a7">
    <w:name w:val="Balloon Text"/>
    <w:basedOn w:val="a"/>
    <w:link w:val="a8"/>
    <w:uiPriority w:val="99"/>
    <w:semiHidden/>
    <w:unhideWhenUsed/>
    <w:rsid w:val="00B3647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364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A51DF"/>
  </w:style>
  <w:style w:type="character" w:styleId="a9">
    <w:name w:val="Strong"/>
    <w:basedOn w:val="a0"/>
    <w:uiPriority w:val="22"/>
    <w:qFormat/>
    <w:rsid w:val="00E617AF"/>
    <w:rPr>
      <w:b/>
      <w:bCs/>
    </w:rPr>
  </w:style>
  <w:style w:type="character" w:customStyle="1" w:styleId="1">
    <w:name w:val="Основной текст1"/>
    <w:rsid w:val="00BC0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628184-6239-7F48-8B2A-833638D4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10</cp:revision>
  <cp:lastPrinted>2020-02-25T15:34:00Z</cp:lastPrinted>
  <dcterms:created xsi:type="dcterms:W3CDTF">2021-01-26T12:07:00Z</dcterms:created>
  <dcterms:modified xsi:type="dcterms:W3CDTF">2022-05-31T08:43:00Z</dcterms:modified>
</cp:coreProperties>
</file>