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E8E1" w14:textId="4C0D9A6C" w:rsidR="007218BC" w:rsidRPr="00407649" w:rsidRDefault="007218BC" w:rsidP="00407649">
      <w:pPr>
        <w:rPr>
          <w:sz w:val="20"/>
          <w:szCs w:val="20"/>
        </w:rPr>
      </w:pPr>
    </w:p>
    <w:p w14:paraId="32C5F1C8" w14:textId="77777777" w:rsidR="007218BC" w:rsidRDefault="007218BC" w:rsidP="00E34FB3">
      <w:pPr>
        <w:jc w:val="center"/>
        <w:outlineLvl w:val="0"/>
        <w:rPr>
          <w:b/>
          <w:sz w:val="26"/>
          <w:szCs w:val="26"/>
        </w:rPr>
      </w:pPr>
      <w:r w:rsidRPr="00233BA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4DF635" wp14:editId="43EB2B57">
            <wp:simplePos x="0" y="0"/>
            <wp:positionH relativeFrom="column">
              <wp:posOffset>1270</wp:posOffset>
            </wp:positionH>
            <wp:positionV relativeFrom="paragraph">
              <wp:posOffset>145486</wp:posOffset>
            </wp:positionV>
            <wp:extent cx="810396" cy="494940"/>
            <wp:effectExtent l="0" t="0" r="2540" b="635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EB96C7D4-E64B-7747-A17C-44F6C81A0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EB96C7D4-E64B-7747-A17C-44F6C81A0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4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94AD0" w14:textId="77777777" w:rsidR="00E34FB3" w:rsidRPr="00EE5AAD" w:rsidRDefault="007218BC" w:rsidP="00E34FB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34FB3" w:rsidRPr="00EE5AAD">
        <w:rPr>
          <w:b/>
          <w:sz w:val="26"/>
          <w:szCs w:val="26"/>
        </w:rPr>
        <w:t>ОБЩЕРОССИЙСКАЯ ОБЩЕСТВЕННАЯ ОРГАНИЗАЦИЯ</w:t>
      </w:r>
    </w:p>
    <w:p w14:paraId="21180081" w14:textId="77777777" w:rsidR="00E34FB3" w:rsidRPr="00EE5AAD" w:rsidRDefault="007218BC" w:rsidP="00E34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34FB3" w:rsidRPr="00EE5AAD">
        <w:rPr>
          <w:b/>
          <w:sz w:val="26"/>
          <w:szCs w:val="26"/>
        </w:rPr>
        <w:t>ФЕДЕРАЦИЯ РЕГБИ РОССИИ</w:t>
      </w:r>
    </w:p>
    <w:p w14:paraId="30D820EB" w14:textId="77777777" w:rsidR="00E34FB3" w:rsidRPr="00EE5AAD" w:rsidRDefault="00E34FB3" w:rsidP="00E34FB3">
      <w:pPr>
        <w:jc w:val="center"/>
        <w:outlineLvl w:val="0"/>
        <w:rPr>
          <w:b/>
          <w:sz w:val="56"/>
          <w:szCs w:val="56"/>
        </w:rPr>
      </w:pPr>
      <w:r w:rsidRPr="00EE5AAD">
        <w:rPr>
          <w:b/>
          <w:sz w:val="56"/>
          <w:szCs w:val="56"/>
        </w:rPr>
        <w:t>ВЫСШИЙ СОВЕТ</w:t>
      </w:r>
    </w:p>
    <w:p w14:paraId="6E7398DB" w14:textId="77777777" w:rsidR="00E34FB3" w:rsidRPr="00EE5AAD" w:rsidRDefault="00E34FB3" w:rsidP="00E34FB3">
      <w:pPr>
        <w:jc w:val="center"/>
        <w:outlineLvl w:val="0"/>
        <w:rPr>
          <w:b/>
          <w:sz w:val="20"/>
          <w:szCs w:val="20"/>
        </w:rPr>
      </w:pPr>
      <w:r w:rsidRPr="00EE5AAD">
        <w:rPr>
          <w:b/>
          <w:sz w:val="20"/>
          <w:szCs w:val="20"/>
        </w:rPr>
        <w:t>125993, Москва, ул. Садовая-Кудринская, 11.</w:t>
      </w:r>
    </w:p>
    <w:p w14:paraId="63BC0051" w14:textId="77777777" w:rsidR="00E34FB3" w:rsidRPr="00EE5AAD" w:rsidRDefault="00242BE7" w:rsidP="00832B3F">
      <w:pPr>
        <w:jc w:val="center"/>
        <w:outlineLvl w:val="0"/>
        <w:rPr>
          <w:sz w:val="20"/>
          <w:szCs w:val="20"/>
        </w:rPr>
      </w:pPr>
      <w:hyperlink r:id="rId8" w:history="1">
        <w:r w:rsidR="00E34FB3" w:rsidRPr="00EE5AAD">
          <w:rPr>
            <w:rStyle w:val="ab"/>
            <w:color w:val="auto"/>
            <w:sz w:val="20"/>
            <w:szCs w:val="20"/>
            <w:lang w:val="en-US"/>
          </w:rPr>
          <w:t>council</w:t>
        </w:r>
        <w:r w:rsidR="00E34FB3" w:rsidRPr="00EE5AAD">
          <w:rPr>
            <w:rStyle w:val="ab"/>
            <w:color w:val="auto"/>
            <w:sz w:val="20"/>
            <w:szCs w:val="20"/>
          </w:rPr>
          <w:t>@</w:t>
        </w:r>
        <w:r w:rsidR="00E34FB3" w:rsidRPr="00EE5AAD">
          <w:rPr>
            <w:rStyle w:val="ab"/>
            <w:color w:val="auto"/>
            <w:sz w:val="20"/>
            <w:szCs w:val="20"/>
            <w:lang w:val="en-US"/>
          </w:rPr>
          <w:t>rugby</w:t>
        </w:r>
        <w:r w:rsidR="00E34FB3" w:rsidRPr="00EE5AAD">
          <w:rPr>
            <w:rStyle w:val="ab"/>
            <w:color w:val="auto"/>
            <w:sz w:val="20"/>
            <w:szCs w:val="20"/>
          </w:rPr>
          <w:t>.</w:t>
        </w:r>
        <w:proofErr w:type="spellStart"/>
        <w:r w:rsidR="00E34FB3" w:rsidRPr="00EE5AAD">
          <w:rPr>
            <w:rStyle w:val="ab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3E651FE2" w14:textId="77777777" w:rsidR="00E34FB3" w:rsidRDefault="00E34FB3" w:rsidP="00E34FB3">
      <w:pPr>
        <w:rPr>
          <w:sz w:val="20"/>
          <w:szCs w:val="20"/>
        </w:rPr>
      </w:pPr>
    </w:p>
    <w:p w14:paraId="4884EFA0" w14:textId="77777777" w:rsidR="007218BC" w:rsidRPr="00EE5AAD" w:rsidRDefault="007218BC" w:rsidP="00E34FB3">
      <w:pPr>
        <w:rPr>
          <w:sz w:val="20"/>
          <w:szCs w:val="20"/>
        </w:rPr>
      </w:pPr>
    </w:p>
    <w:p w14:paraId="2EE9B4C1" w14:textId="77777777" w:rsidR="007218BC" w:rsidRDefault="007218BC" w:rsidP="003B7014"/>
    <w:p w14:paraId="56C80B9B" w14:textId="5A1EF08C" w:rsidR="007218BC" w:rsidRPr="007218BC" w:rsidRDefault="00E34FB3" w:rsidP="007218BC">
      <w:r w:rsidRPr="00EE5AAD">
        <w:t xml:space="preserve">г. Москва                                                                                                                    </w:t>
      </w:r>
      <w:r w:rsidR="002E2B9C" w:rsidRPr="00EE5AAD">
        <w:t xml:space="preserve"> </w:t>
      </w:r>
      <w:r w:rsidR="00C00475">
        <w:t xml:space="preserve">    </w:t>
      </w:r>
      <w:r w:rsidR="00D361F1" w:rsidRPr="00D361F1">
        <w:t>2</w:t>
      </w:r>
      <w:r w:rsidR="00857290">
        <w:t>6</w:t>
      </w:r>
      <w:r w:rsidR="003C3ED2">
        <w:t xml:space="preserve"> </w:t>
      </w:r>
      <w:r w:rsidR="00857290">
        <w:t>ноября</w:t>
      </w:r>
      <w:r w:rsidRPr="00EE5AAD">
        <w:t xml:space="preserve"> 20</w:t>
      </w:r>
      <w:r w:rsidR="00E76F81">
        <w:t>20</w:t>
      </w:r>
      <w:r w:rsidRPr="00EE5AAD">
        <w:t xml:space="preserve"> г.</w:t>
      </w:r>
    </w:p>
    <w:p w14:paraId="53721BB0" w14:textId="77777777" w:rsidR="007218BC" w:rsidRDefault="007218BC" w:rsidP="00306FB8">
      <w:pPr>
        <w:jc w:val="center"/>
        <w:rPr>
          <w:b/>
          <w:sz w:val="28"/>
          <w:szCs w:val="28"/>
        </w:rPr>
      </w:pPr>
    </w:p>
    <w:p w14:paraId="5B9D1BBB" w14:textId="2624B009" w:rsidR="00306FB8" w:rsidRPr="0019094F" w:rsidRDefault="00306FB8" w:rsidP="0030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00475">
        <w:rPr>
          <w:b/>
          <w:sz w:val="28"/>
          <w:szCs w:val="28"/>
        </w:rPr>
        <w:t>3</w:t>
      </w:r>
      <w:r w:rsidR="00857290">
        <w:rPr>
          <w:b/>
          <w:sz w:val="28"/>
          <w:szCs w:val="28"/>
        </w:rPr>
        <w:t>3</w:t>
      </w:r>
    </w:p>
    <w:p w14:paraId="353DCB3F" w14:textId="77777777" w:rsidR="007218BC" w:rsidRDefault="007218BC" w:rsidP="00306FB8">
      <w:pPr>
        <w:rPr>
          <w:sz w:val="28"/>
          <w:szCs w:val="28"/>
        </w:rPr>
      </w:pPr>
    </w:p>
    <w:p w14:paraId="218A22CA" w14:textId="5DF92C10" w:rsidR="00306FB8" w:rsidRPr="008E5573" w:rsidRDefault="00306FB8" w:rsidP="00306FB8">
      <w:pPr>
        <w:spacing w:line="276" w:lineRule="auto"/>
        <w:jc w:val="both"/>
        <w:rPr>
          <w:b/>
          <w:sz w:val="28"/>
          <w:szCs w:val="28"/>
        </w:rPr>
      </w:pPr>
      <w:r w:rsidRPr="007834DB">
        <w:rPr>
          <w:b/>
          <w:sz w:val="28"/>
          <w:szCs w:val="28"/>
        </w:rPr>
        <w:t>Присутствовали</w:t>
      </w:r>
      <w:r w:rsidR="002E6EDE">
        <w:rPr>
          <w:b/>
          <w:sz w:val="28"/>
          <w:szCs w:val="28"/>
        </w:rPr>
        <w:t xml:space="preserve"> члены Высшего совета</w:t>
      </w:r>
      <w:r w:rsidRPr="007834DB">
        <w:rPr>
          <w:b/>
          <w:sz w:val="28"/>
          <w:szCs w:val="28"/>
        </w:rPr>
        <w:t>:</w:t>
      </w:r>
      <w:r w:rsidR="00A06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Артемьев И.Ю.,</w:t>
      </w:r>
      <w:r w:rsidR="003C3ED2">
        <w:rPr>
          <w:sz w:val="28"/>
          <w:szCs w:val="28"/>
        </w:rPr>
        <w:t xml:space="preserve"> </w:t>
      </w:r>
      <w:r w:rsidR="00737E4D">
        <w:rPr>
          <w:sz w:val="28"/>
          <w:szCs w:val="28"/>
        </w:rPr>
        <w:t xml:space="preserve">Артемьев В.Г., Дружинин С.В., </w:t>
      </w:r>
      <w:proofErr w:type="spellStart"/>
      <w:r w:rsidR="008E5573">
        <w:rPr>
          <w:sz w:val="28"/>
          <w:szCs w:val="28"/>
        </w:rPr>
        <w:t>Зарицкий</w:t>
      </w:r>
      <w:proofErr w:type="spellEnd"/>
      <w:r w:rsidR="008E5573">
        <w:rPr>
          <w:sz w:val="28"/>
          <w:szCs w:val="28"/>
        </w:rPr>
        <w:t xml:space="preserve"> М.М., Ковель Л.Н. (</w:t>
      </w:r>
      <w:proofErr w:type="gramStart"/>
      <w:r w:rsidR="008E5573">
        <w:rPr>
          <w:sz w:val="28"/>
          <w:szCs w:val="28"/>
        </w:rPr>
        <w:t>конференц-связь</w:t>
      </w:r>
      <w:proofErr w:type="gramEnd"/>
      <w:r w:rsidR="008E5573">
        <w:rPr>
          <w:sz w:val="28"/>
          <w:szCs w:val="28"/>
        </w:rPr>
        <w:t xml:space="preserve">), Копьев В.В. (конференц-связь), </w:t>
      </w:r>
      <w:proofErr w:type="spellStart"/>
      <w:r w:rsidR="008E5573">
        <w:rPr>
          <w:sz w:val="28"/>
          <w:szCs w:val="28"/>
        </w:rPr>
        <w:t>Митрюшин</w:t>
      </w:r>
      <w:proofErr w:type="spellEnd"/>
      <w:r w:rsidR="008E5573">
        <w:rPr>
          <w:sz w:val="28"/>
          <w:szCs w:val="28"/>
        </w:rPr>
        <w:t xml:space="preserve"> А.С., Морозов Д.В. (конференц-связь), Муравьева И.Н. (конференц-связь), </w:t>
      </w:r>
      <w:proofErr w:type="spellStart"/>
      <w:r w:rsidR="008E5573">
        <w:rPr>
          <w:sz w:val="28"/>
          <w:szCs w:val="28"/>
        </w:rPr>
        <w:t>Неруш</w:t>
      </w:r>
      <w:proofErr w:type="spellEnd"/>
      <w:r w:rsidR="008E5573">
        <w:rPr>
          <w:sz w:val="28"/>
          <w:szCs w:val="28"/>
        </w:rPr>
        <w:t xml:space="preserve"> Н.В., </w:t>
      </w:r>
      <w:r w:rsidR="00101DDF">
        <w:rPr>
          <w:sz w:val="28"/>
          <w:szCs w:val="28"/>
        </w:rPr>
        <w:t xml:space="preserve">Садов Г.Ш., </w:t>
      </w:r>
      <w:proofErr w:type="spellStart"/>
      <w:r w:rsidR="00101DDF">
        <w:rPr>
          <w:sz w:val="28"/>
          <w:szCs w:val="28"/>
        </w:rPr>
        <w:t>Сигаев</w:t>
      </w:r>
      <w:proofErr w:type="spellEnd"/>
      <w:r w:rsidR="00101DDF">
        <w:rPr>
          <w:sz w:val="28"/>
          <w:szCs w:val="28"/>
        </w:rPr>
        <w:t xml:space="preserve"> Ю.Б.,</w:t>
      </w:r>
      <w:r w:rsidR="002E6EDE">
        <w:rPr>
          <w:sz w:val="28"/>
          <w:szCs w:val="28"/>
        </w:rPr>
        <w:t xml:space="preserve"> </w:t>
      </w:r>
      <w:proofErr w:type="spellStart"/>
      <w:r w:rsidR="002E6EDE">
        <w:rPr>
          <w:sz w:val="28"/>
          <w:szCs w:val="28"/>
        </w:rPr>
        <w:t>Сураев</w:t>
      </w:r>
      <w:proofErr w:type="spellEnd"/>
      <w:r w:rsidR="002E6EDE">
        <w:rPr>
          <w:sz w:val="28"/>
          <w:szCs w:val="28"/>
        </w:rPr>
        <w:t xml:space="preserve"> М.В., </w:t>
      </w:r>
      <w:proofErr w:type="spellStart"/>
      <w:r w:rsidR="002E6EDE">
        <w:rPr>
          <w:sz w:val="28"/>
          <w:szCs w:val="28"/>
        </w:rPr>
        <w:t>Ханян</w:t>
      </w:r>
      <w:proofErr w:type="spellEnd"/>
      <w:r w:rsidR="002E6EDE">
        <w:rPr>
          <w:sz w:val="28"/>
          <w:szCs w:val="28"/>
        </w:rPr>
        <w:t xml:space="preserve"> А.Э., Шульженко Н.Н., Янюшкин А.В., </w:t>
      </w:r>
      <w:proofErr w:type="spellStart"/>
      <w:r w:rsidR="002E6EDE">
        <w:rPr>
          <w:sz w:val="28"/>
          <w:szCs w:val="28"/>
        </w:rPr>
        <w:t>Яшенков</w:t>
      </w:r>
      <w:proofErr w:type="spellEnd"/>
      <w:r w:rsidR="002E6EDE">
        <w:rPr>
          <w:sz w:val="28"/>
          <w:szCs w:val="28"/>
        </w:rPr>
        <w:t xml:space="preserve"> К.А.</w:t>
      </w:r>
    </w:p>
    <w:p w14:paraId="2AE96EAE" w14:textId="77777777" w:rsidR="008E5573" w:rsidRPr="007834DB" w:rsidRDefault="008E5573" w:rsidP="00306FB8">
      <w:pPr>
        <w:spacing w:line="276" w:lineRule="auto"/>
        <w:jc w:val="both"/>
        <w:rPr>
          <w:b/>
          <w:sz w:val="28"/>
          <w:szCs w:val="28"/>
        </w:rPr>
      </w:pPr>
    </w:p>
    <w:p w14:paraId="4B656285" w14:textId="2C1F124E" w:rsidR="00306FB8" w:rsidRDefault="00306FB8" w:rsidP="00306FB8">
      <w:pPr>
        <w:spacing w:line="276" w:lineRule="auto"/>
        <w:jc w:val="both"/>
        <w:rPr>
          <w:sz w:val="28"/>
          <w:szCs w:val="28"/>
        </w:rPr>
      </w:pPr>
      <w:r w:rsidRPr="007834DB">
        <w:rPr>
          <w:b/>
          <w:sz w:val="28"/>
          <w:szCs w:val="28"/>
        </w:rPr>
        <w:t>Отсутствовали</w:t>
      </w:r>
      <w:r w:rsidR="002E6EDE">
        <w:rPr>
          <w:b/>
          <w:sz w:val="28"/>
          <w:szCs w:val="28"/>
        </w:rPr>
        <w:t xml:space="preserve"> члены Высшего совета</w:t>
      </w:r>
      <w:r w:rsidRPr="007834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3AAE">
        <w:rPr>
          <w:sz w:val="28"/>
          <w:szCs w:val="28"/>
        </w:rPr>
        <w:t xml:space="preserve">Золотарев И.В., </w:t>
      </w:r>
      <w:proofErr w:type="spellStart"/>
      <w:r w:rsidR="002E6EDE">
        <w:rPr>
          <w:sz w:val="28"/>
          <w:szCs w:val="28"/>
        </w:rPr>
        <w:t>Песошин</w:t>
      </w:r>
      <w:proofErr w:type="spellEnd"/>
      <w:r w:rsidR="002E6EDE">
        <w:rPr>
          <w:sz w:val="28"/>
          <w:szCs w:val="28"/>
        </w:rPr>
        <w:t xml:space="preserve"> А.В.</w:t>
      </w:r>
    </w:p>
    <w:p w14:paraId="0B815891" w14:textId="77777777" w:rsidR="006D471A" w:rsidRPr="007834DB" w:rsidRDefault="006D471A" w:rsidP="00306FB8">
      <w:pPr>
        <w:spacing w:line="276" w:lineRule="auto"/>
        <w:jc w:val="both"/>
        <w:rPr>
          <w:b/>
          <w:sz w:val="28"/>
          <w:szCs w:val="28"/>
        </w:rPr>
      </w:pPr>
    </w:p>
    <w:p w14:paraId="7C2F7AC1" w14:textId="138C01DB" w:rsidR="00306FB8" w:rsidRPr="008C5912" w:rsidRDefault="00306FB8" w:rsidP="00306FB8">
      <w:pPr>
        <w:spacing w:line="276" w:lineRule="auto"/>
        <w:jc w:val="both"/>
        <w:rPr>
          <w:sz w:val="28"/>
          <w:szCs w:val="28"/>
        </w:rPr>
      </w:pPr>
      <w:r w:rsidRPr="007834DB">
        <w:rPr>
          <w:b/>
          <w:sz w:val="28"/>
          <w:szCs w:val="28"/>
        </w:rPr>
        <w:t>Приглашенные по вопросам повестки</w:t>
      </w:r>
      <w:r w:rsidR="00022CCC" w:rsidRPr="007834DB">
        <w:rPr>
          <w:b/>
          <w:sz w:val="28"/>
          <w:szCs w:val="28"/>
        </w:rPr>
        <w:t>:</w:t>
      </w:r>
      <w:r w:rsidR="006D471A">
        <w:rPr>
          <w:sz w:val="28"/>
          <w:szCs w:val="28"/>
        </w:rPr>
        <w:t xml:space="preserve"> </w:t>
      </w:r>
      <w:r w:rsidR="002E6EDE">
        <w:rPr>
          <w:sz w:val="28"/>
          <w:szCs w:val="28"/>
        </w:rPr>
        <w:t xml:space="preserve">Бабкин Г.В., </w:t>
      </w:r>
      <w:proofErr w:type="spellStart"/>
      <w:r w:rsidR="002E6EDE">
        <w:rPr>
          <w:sz w:val="28"/>
          <w:szCs w:val="28"/>
        </w:rPr>
        <w:t>Истягина</w:t>
      </w:r>
      <w:proofErr w:type="spellEnd"/>
      <w:r w:rsidR="002E6EDE">
        <w:rPr>
          <w:sz w:val="28"/>
          <w:szCs w:val="28"/>
        </w:rPr>
        <w:t xml:space="preserve">-Елисеева Е.А., Марков С.С., </w:t>
      </w:r>
      <w:proofErr w:type="spellStart"/>
      <w:r w:rsidR="002E6EDE">
        <w:rPr>
          <w:sz w:val="28"/>
          <w:szCs w:val="28"/>
        </w:rPr>
        <w:t>Матыцин</w:t>
      </w:r>
      <w:proofErr w:type="spellEnd"/>
      <w:r w:rsidR="002E6EDE">
        <w:rPr>
          <w:sz w:val="28"/>
          <w:szCs w:val="28"/>
        </w:rPr>
        <w:t xml:space="preserve"> О.В., </w:t>
      </w:r>
      <w:proofErr w:type="spellStart"/>
      <w:r w:rsidR="002E6EDE">
        <w:rPr>
          <w:sz w:val="28"/>
          <w:szCs w:val="28"/>
        </w:rPr>
        <w:t>Мелкумян</w:t>
      </w:r>
      <w:proofErr w:type="spellEnd"/>
      <w:r w:rsidR="002E6EDE">
        <w:rPr>
          <w:sz w:val="28"/>
          <w:szCs w:val="28"/>
        </w:rPr>
        <w:t xml:space="preserve"> Э.А., Новиков П.В., Рыбаков В.А., </w:t>
      </w:r>
      <w:proofErr w:type="spellStart"/>
      <w:r w:rsidR="002E6EDE">
        <w:rPr>
          <w:sz w:val="28"/>
          <w:szCs w:val="28"/>
        </w:rPr>
        <w:t>Сикачев</w:t>
      </w:r>
      <w:proofErr w:type="spellEnd"/>
      <w:r w:rsidR="002E6EDE">
        <w:rPr>
          <w:sz w:val="28"/>
          <w:szCs w:val="28"/>
        </w:rPr>
        <w:t xml:space="preserve"> А.Е., </w:t>
      </w:r>
      <w:proofErr w:type="spellStart"/>
      <w:r w:rsidR="002E6EDE">
        <w:rPr>
          <w:sz w:val="28"/>
          <w:szCs w:val="28"/>
        </w:rPr>
        <w:t>Цыбульский</w:t>
      </w:r>
      <w:proofErr w:type="spellEnd"/>
      <w:r w:rsidR="002E6EDE">
        <w:rPr>
          <w:sz w:val="28"/>
          <w:szCs w:val="28"/>
        </w:rPr>
        <w:t xml:space="preserve"> А.В.</w:t>
      </w:r>
      <w:r w:rsidR="002B4787">
        <w:rPr>
          <w:sz w:val="28"/>
          <w:szCs w:val="28"/>
        </w:rPr>
        <w:t>,</w:t>
      </w:r>
      <w:r w:rsidR="003C3ED2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Правления Федерации регби России.</w:t>
      </w:r>
    </w:p>
    <w:p w14:paraId="44853446" w14:textId="77777777" w:rsidR="00306FB8" w:rsidRPr="007834DB" w:rsidRDefault="00306FB8" w:rsidP="00306FB8">
      <w:pPr>
        <w:spacing w:line="276" w:lineRule="auto"/>
        <w:rPr>
          <w:b/>
          <w:sz w:val="28"/>
          <w:szCs w:val="28"/>
        </w:rPr>
      </w:pPr>
    </w:p>
    <w:p w14:paraId="45334C81" w14:textId="0F6D4C6F" w:rsidR="00306FB8" w:rsidRPr="007834DB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b/>
          <w:sz w:val="28"/>
          <w:szCs w:val="28"/>
        </w:rPr>
        <w:t>Место проведения</w:t>
      </w:r>
      <w:r w:rsidRPr="007834DB">
        <w:rPr>
          <w:sz w:val="28"/>
          <w:szCs w:val="28"/>
        </w:rPr>
        <w:t xml:space="preserve">: Москва, </w:t>
      </w:r>
      <w:r w:rsidR="007E097A">
        <w:rPr>
          <w:sz w:val="28"/>
          <w:szCs w:val="28"/>
        </w:rPr>
        <w:t>ул</w:t>
      </w:r>
      <w:r w:rsidR="00857290">
        <w:rPr>
          <w:sz w:val="28"/>
          <w:szCs w:val="28"/>
        </w:rPr>
        <w:t>.</w:t>
      </w:r>
      <w:r w:rsidR="007E097A">
        <w:rPr>
          <w:sz w:val="28"/>
          <w:szCs w:val="28"/>
        </w:rPr>
        <w:t xml:space="preserve"> </w:t>
      </w:r>
      <w:r w:rsidR="00857290">
        <w:rPr>
          <w:sz w:val="28"/>
          <w:szCs w:val="28"/>
        </w:rPr>
        <w:t>Казакова</w:t>
      </w:r>
      <w:r w:rsidR="007E097A">
        <w:rPr>
          <w:sz w:val="28"/>
          <w:szCs w:val="28"/>
        </w:rPr>
        <w:t xml:space="preserve">, </w:t>
      </w:r>
      <w:r w:rsidR="00857290">
        <w:rPr>
          <w:sz w:val="28"/>
          <w:szCs w:val="28"/>
        </w:rPr>
        <w:t>д. 18</w:t>
      </w:r>
    </w:p>
    <w:p w14:paraId="5C0AB9FE" w14:textId="7D108517" w:rsidR="00306FB8" w:rsidRPr="007834DB" w:rsidRDefault="00306FB8" w:rsidP="00306F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737E4D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340F4">
        <w:rPr>
          <w:sz w:val="28"/>
          <w:szCs w:val="28"/>
        </w:rPr>
        <w:t>0</w:t>
      </w:r>
      <w:r w:rsidR="00456CFD">
        <w:rPr>
          <w:sz w:val="28"/>
          <w:szCs w:val="28"/>
        </w:rPr>
        <w:t>0</w:t>
      </w:r>
    </w:p>
    <w:p w14:paraId="228E29E7" w14:textId="59EE7D1E" w:rsidR="00306FB8" w:rsidRPr="00823154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sz w:val="28"/>
          <w:szCs w:val="28"/>
        </w:rPr>
        <w:t xml:space="preserve">Окончание заседания: </w:t>
      </w:r>
      <w:r>
        <w:rPr>
          <w:sz w:val="28"/>
          <w:szCs w:val="28"/>
        </w:rPr>
        <w:t>1</w:t>
      </w:r>
      <w:r w:rsidR="00737E4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737E4D">
        <w:rPr>
          <w:sz w:val="28"/>
          <w:szCs w:val="28"/>
        </w:rPr>
        <w:t>3</w:t>
      </w:r>
      <w:r w:rsidR="00F147D9" w:rsidRPr="00F147D9">
        <w:rPr>
          <w:sz w:val="28"/>
          <w:szCs w:val="28"/>
        </w:rPr>
        <w:t>0</w:t>
      </w:r>
    </w:p>
    <w:p w14:paraId="436840BE" w14:textId="77777777" w:rsidR="002E6EDE" w:rsidRDefault="002E6EDE" w:rsidP="00306FB8">
      <w:pPr>
        <w:spacing w:line="276" w:lineRule="auto"/>
        <w:rPr>
          <w:sz w:val="28"/>
          <w:szCs w:val="28"/>
        </w:rPr>
      </w:pPr>
    </w:p>
    <w:p w14:paraId="42EA5A96" w14:textId="69FDA9CE" w:rsidR="00306FB8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sz w:val="28"/>
          <w:szCs w:val="28"/>
        </w:rPr>
        <w:t xml:space="preserve">Из </w:t>
      </w:r>
      <w:r w:rsidR="002C1D04">
        <w:rPr>
          <w:sz w:val="28"/>
          <w:szCs w:val="28"/>
        </w:rPr>
        <w:t>19</w:t>
      </w:r>
      <w:r w:rsidRPr="007834D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Высшего совета присутствуют </w:t>
      </w:r>
      <w:r w:rsidR="002C1D04">
        <w:rPr>
          <w:sz w:val="28"/>
          <w:szCs w:val="28"/>
        </w:rPr>
        <w:t>1</w:t>
      </w:r>
      <w:r w:rsidR="00737E4D">
        <w:rPr>
          <w:sz w:val="28"/>
          <w:szCs w:val="28"/>
        </w:rPr>
        <w:t>7</w:t>
      </w:r>
      <w:r w:rsidR="007E097A">
        <w:rPr>
          <w:sz w:val="28"/>
          <w:szCs w:val="28"/>
        </w:rPr>
        <w:t xml:space="preserve"> </w:t>
      </w:r>
      <w:r w:rsidRPr="007834DB">
        <w:rPr>
          <w:sz w:val="28"/>
          <w:szCs w:val="28"/>
        </w:rPr>
        <w:t>человек.</w:t>
      </w:r>
    </w:p>
    <w:p w14:paraId="33A1F3E6" w14:textId="77777777" w:rsidR="00306FB8" w:rsidRDefault="002043AA" w:rsidP="00306FB8">
      <w:pPr>
        <w:spacing w:line="276" w:lineRule="auto"/>
        <w:rPr>
          <w:sz w:val="28"/>
          <w:szCs w:val="28"/>
        </w:rPr>
      </w:pPr>
      <w:r w:rsidRPr="002043AA">
        <w:rPr>
          <w:sz w:val="28"/>
          <w:szCs w:val="28"/>
        </w:rPr>
        <w:t>Кворум для принятия решений имеется.</w:t>
      </w:r>
    </w:p>
    <w:p w14:paraId="6B745C16" w14:textId="77777777" w:rsidR="002E6EDE" w:rsidRDefault="002E6EDE" w:rsidP="009D3342">
      <w:pPr>
        <w:spacing w:line="276" w:lineRule="auto"/>
        <w:rPr>
          <w:b/>
          <w:bCs/>
          <w:sz w:val="28"/>
          <w:szCs w:val="28"/>
        </w:rPr>
      </w:pPr>
    </w:p>
    <w:p w14:paraId="69798582" w14:textId="7CE2DDFE" w:rsidR="00DB3D71" w:rsidRDefault="002043AA" w:rsidP="009D3342">
      <w:pPr>
        <w:spacing w:line="276" w:lineRule="auto"/>
        <w:rPr>
          <w:sz w:val="28"/>
          <w:szCs w:val="28"/>
        </w:rPr>
      </w:pPr>
      <w:r w:rsidRPr="002E6EDE">
        <w:rPr>
          <w:b/>
          <w:bCs/>
          <w:sz w:val="28"/>
          <w:szCs w:val="28"/>
        </w:rPr>
        <w:t>Секретарь Высшего совета:</w:t>
      </w:r>
      <w:r>
        <w:rPr>
          <w:sz w:val="28"/>
          <w:szCs w:val="28"/>
        </w:rPr>
        <w:t xml:space="preserve"> Бугров П.М.</w:t>
      </w:r>
    </w:p>
    <w:p w14:paraId="7603B160" w14:textId="77777777" w:rsidR="00AC1195" w:rsidRPr="009D3342" w:rsidRDefault="00AC1195" w:rsidP="009D3342">
      <w:pPr>
        <w:spacing w:line="276" w:lineRule="auto"/>
        <w:rPr>
          <w:sz w:val="28"/>
          <w:szCs w:val="28"/>
        </w:rPr>
      </w:pPr>
    </w:p>
    <w:p w14:paraId="06B8B853" w14:textId="77777777" w:rsidR="003C3ED2" w:rsidRPr="002930E0" w:rsidRDefault="00306FB8" w:rsidP="003C3ED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ПРИНЯТЫЕ РЕШЕНИЯ</w:t>
      </w:r>
    </w:p>
    <w:p w14:paraId="7783F2C9" w14:textId="77777777" w:rsidR="00D361F1" w:rsidRPr="00D361F1" w:rsidRDefault="00D361F1" w:rsidP="00D361F1">
      <w:pPr>
        <w:pStyle w:val="1"/>
      </w:pPr>
      <w:r w:rsidRPr="00D361F1">
        <w:t>Общая информация</w:t>
      </w:r>
    </w:p>
    <w:p w14:paraId="1C05F06C" w14:textId="0C5E8D7E" w:rsidR="00D361F1" w:rsidRDefault="00D361F1" w:rsidP="00D361F1">
      <w:pPr>
        <w:pStyle w:val="21"/>
      </w:pPr>
      <w:r w:rsidRPr="00EE5AAD">
        <w:t>Выступающи</w:t>
      </w:r>
      <w:r>
        <w:t>й</w:t>
      </w:r>
      <w:r w:rsidRPr="00EE5AAD">
        <w:t>:</w:t>
      </w:r>
      <w:r>
        <w:t xml:space="preserve"> </w:t>
      </w:r>
      <w:r w:rsidRPr="00EB3301">
        <w:t>Артемьев Игорь Юрьевич, Председатель Высшего совета Федерации регби России</w:t>
      </w:r>
      <w:r w:rsidR="002E6EDE">
        <w:t xml:space="preserve">, </w:t>
      </w:r>
      <w:proofErr w:type="spellStart"/>
      <w:r w:rsidR="002E6EDE">
        <w:t>Матыцин</w:t>
      </w:r>
      <w:proofErr w:type="spellEnd"/>
      <w:r w:rsidR="002E6EDE">
        <w:t xml:space="preserve"> Олег Васильевич, Министр спорта Российской Федерации</w:t>
      </w:r>
    </w:p>
    <w:p w14:paraId="12535AC0" w14:textId="77777777" w:rsidR="002E6EDE" w:rsidRPr="002E6EDE" w:rsidRDefault="002E6EDE" w:rsidP="002E6EDE">
      <w:pPr>
        <w:pStyle w:val="3"/>
      </w:pPr>
      <w:r w:rsidRPr="002E6EDE">
        <w:lastRenderedPageBreak/>
        <w:t>Принять к сведению доклад И.Ю. Артемьева.</w:t>
      </w:r>
    </w:p>
    <w:p w14:paraId="22CD2515" w14:textId="77777777" w:rsidR="002E6EDE" w:rsidRPr="002E6EDE" w:rsidRDefault="002E6EDE" w:rsidP="002E6EDE">
      <w:pPr>
        <w:pStyle w:val="3"/>
      </w:pPr>
      <w:r w:rsidRPr="002E6EDE">
        <w:t xml:space="preserve">От лица Высшего совета Федерации регби России поблагодарить Министра спорта Российской Федерации Олега Васильевича </w:t>
      </w:r>
      <w:proofErr w:type="spellStart"/>
      <w:r w:rsidRPr="002E6EDE">
        <w:t>Матыцина</w:t>
      </w:r>
      <w:proofErr w:type="spellEnd"/>
      <w:r w:rsidRPr="002E6EDE">
        <w:t xml:space="preserve"> за поддержку отечественного регби.</w:t>
      </w:r>
    </w:p>
    <w:p w14:paraId="33146C59" w14:textId="77777777" w:rsidR="002E6EDE" w:rsidRPr="002E6EDE" w:rsidRDefault="002E6EDE" w:rsidP="002E6EDE">
      <w:pPr>
        <w:pStyle w:val="3"/>
      </w:pPr>
      <w:r w:rsidRPr="002E6EDE">
        <w:t xml:space="preserve">От лица Высшего совета Федерации регби России поздравить с днем рождения </w:t>
      </w:r>
      <w:proofErr w:type="spellStart"/>
      <w:r w:rsidRPr="002E6EDE">
        <w:t>Харитонина</w:t>
      </w:r>
      <w:proofErr w:type="spellEnd"/>
      <w:r w:rsidRPr="002E6EDE">
        <w:t xml:space="preserve"> Виктора Владимировича, Председателя совета директоров холдинга «Фармстандарт», члена Попечительского совета Федерации регби России (20 ноября). Наградить </w:t>
      </w:r>
      <w:proofErr w:type="spellStart"/>
      <w:r w:rsidRPr="002E6EDE">
        <w:t>Харитонина</w:t>
      </w:r>
      <w:proofErr w:type="spellEnd"/>
      <w:r w:rsidRPr="002E6EDE">
        <w:t xml:space="preserve"> Виктора Владимирович почетным знаком «За особые заслуги» за большой вклад в поддержку отечественного регби в период пандемии COVID-19.</w:t>
      </w:r>
    </w:p>
    <w:p w14:paraId="318D6461" w14:textId="0577D43F" w:rsidR="002E6EDE" w:rsidRPr="002E6EDE" w:rsidRDefault="002E6EDE" w:rsidP="002E6EDE">
      <w:pPr>
        <w:pStyle w:val="3"/>
      </w:pPr>
      <w:r w:rsidRPr="002E6EDE">
        <w:t xml:space="preserve">Принять в состав Попечительского совета Федерации регби России </w:t>
      </w:r>
      <w:r>
        <w:t>П</w:t>
      </w:r>
      <w:r w:rsidRPr="002E6EDE">
        <w:t xml:space="preserve">резидента ФК «Ростов» </w:t>
      </w:r>
      <w:proofErr w:type="spellStart"/>
      <w:r w:rsidRPr="002E6EDE">
        <w:t>Арутюнянца</w:t>
      </w:r>
      <w:proofErr w:type="spellEnd"/>
      <w:r w:rsidRPr="002E6EDE">
        <w:t xml:space="preserve"> </w:t>
      </w:r>
      <w:proofErr w:type="spellStart"/>
      <w:r w:rsidRPr="002E6EDE">
        <w:t>Арташеса</w:t>
      </w:r>
      <w:proofErr w:type="spellEnd"/>
      <w:r w:rsidRPr="002E6EDE">
        <w:t xml:space="preserve"> Владимировича.</w:t>
      </w:r>
    </w:p>
    <w:p w14:paraId="59471FB0" w14:textId="77777777" w:rsidR="006D471A" w:rsidRDefault="006D471A" w:rsidP="006D471A">
      <w:pPr>
        <w:pStyle w:val="21"/>
      </w:pPr>
      <w:r>
        <w:t>Голосование по вопросу 1:</w:t>
      </w:r>
    </w:p>
    <w:p w14:paraId="189776DC" w14:textId="2CF4487B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2E6EDE">
        <w:t>7</w:t>
      </w:r>
    </w:p>
    <w:p w14:paraId="05B79A2F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6FA2C2C1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0242055F" w14:textId="328D6103" w:rsidR="00296225" w:rsidRDefault="006D471A" w:rsidP="002E6EDE">
      <w:pPr>
        <w:pStyle w:val="21"/>
      </w:pPr>
      <w:r w:rsidRPr="009A09F6">
        <w:t>(подсчет голосов проводил П.М. Бугров)</w:t>
      </w:r>
    </w:p>
    <w:p w14:paraId="59FF34B7" w14:textId="77777777" w:rsidR="002E6EDE" w:rsidRPr="002E6EDE" w:rsidRDefault="002E6EDE" w:rsidP="002E6EDE">
      <w:pPr>
        <w:pStyle w:val="1"/>
      </w:pPr>
      <w:r w:rsidRPr="002E6EDE">
        <w:t xml:space="preserve">О реализации мероприятий по подготовке заявочной кампании на право проведения в Российской Федерации Кубка мира по регби 2027/2031 года </w:t>
      </w:r>
    </w:p>
    <w:p w14:paraId="457F25C4" w14:textId="77777777" w:rsidR="002E6EDE" w:rsidRDefault="002E6EDE" w:rsidP="002E6EDE">
      <w:pPr>
        <w:pStyle w:val="21"/>
      </w:pPr>
      <w:r w:rsidRPr="00EE5AAD">
        <w:t>Выступающи</w:t>
      </w:r>
      <w:r>
        <w:t>й</w:t>
      </w:r>
      <w:r w:rsidRPr="00EE5AAD">
        <w:t>:</w:t>
      </w:r>
      <w:r>
        <w:t xml:space="preserve"> Новиков Павел Владимирович, Руководитель Комитета по подготовке заявки на Кубок мира по регби 2027/2031, </w:t>
      </w:r>
      <w:proofErr w:type="spellStart"/>
      <w:r w:rsidRPr="00976634">
        <w:t>Истягина</w:t>
      </w:r>
      <w:proofErr w:type="spellEnd"/>
      <w:r w:rsidRPr="00976634">
        <w:t>-Елисеева Елена Александровна, директор ФГБУ «Государственный музей спорта» Министерства спорта Российской Федерации</w:t>
      </w:r>
    </w:p>
    <w:p w14:paraId="723917FA" w14:textId="77777777" w:rsidR="002E6EDE" w:rsidRPr="002E6EDE" w:rsidRDefault="002E6EDE" w:rsidP="002E6EDE">
      <w:pPr>
        <w:pStyle w:val="3"/>
      </w:pPr>
      <w:r w:rsidRPr="002E6EDE">
        <w:t>Принять к сведению доклад П.В. Новикова о реализации мероприятий по подготовке заявочной кампании на право проведения в Российской Федерации Кубка мира по регби 2027/2031 года.</w:t>
      </w:r>
    </w:p>
    <w:p w14:paraId="1359D95E" w14:textId="3CBF6D68" w:rsidR="002E6EDE" w:rsidRPr="002E6EDE" w:rsidRDefault="002E6EDE" w:rsidP="002E6EDE">
      <w:pPr>
        <w:pStyle w:val="3"/>
      </w:pPr>
      <w:r w:rsidRPr="002E6EDE">
        <w:t xml:space="preserve">Принять к сведению доклад Е.А. </w:t>
      </w:r>
      <w:proofErr w:type="spellStart"/>
      <w:r w:rsidRPr="002E6EDE">
        <w:t>Истягиной</w:t>
      </w:r>
      <w:proofErr w:type="spellEnd"/>
      <w:r w:rsidRPr="002E6EDE">
        <w:t xml:space="preserve">-Елисеевой о предложениях по </w:t>
      </w:r>
      <w:r>
        <w:t xml:space="preserve">возможной </w:t>
      </w:r>
      <w:r w:rsidRPr="002E6EDE">
        <w:t>культурной программе Кубка мира по регби в России.</w:t>
      </w:r>
    </w:p>
    <w:p w14:paraId="210FAD48" w14:textId="120DCD68" w:rsidR="006D471A" w:rsidRPr="002E6EDE" w:rsidRDefault="006D471A" w:rsidP="002E6EDE">
      <w:pPr>
        <w:pStyle w:val="21"/>
      </w:pPr>
      <w:r w:rsidRPr="002E6EDE">
        <w:t>Голосование по вопросу 2</w:t>
      </w:r>
      <w:r w:rsidR="002E6EDE">
        <w:t xml:space="preserve"> не проводилось.</w:t>
      </w:r>
    </w:p>
    <w:p w14:paraId="76E3B556" w14:textId="77777777" w:rsidR="002E6EDE" w:rsidRPr="002E6EDE" w:rsidRDefault="002E6EDE" w:rsidP="002E6EDE">
      <w:pPr>
        <w:pStyle w:val="1"/>
      </w:pPr>
      <w:r w:rsidRPr="002E6EDE">
        <w:lastRenderedPageBreak/>
        <w:t>О ходе предвыборной кампании на пост Президента Регби Европы</w:t>
      </w:r>
    </w:p>
    <w:p w14:paraId="40D02E1D" w14:textId="77777777" w:rsidR="002E6EDE" w:rsidRDefault="002E6EDE" w:rsidP="002E6EDE">
      <w:pPr>
        <w:pStyle w:val="21"/>
      </w:pPr>
      <w:r>
        <w:t xml:space="preserve">Выступающий: </w:t>
      </w:r>
      <w:proofErr w:type="spellStart"/>
      <w:r>
        <w:t>Яшенков</w:t>
      </w:r>
      <w:proofErr w:type="spellEnd"/>
      <w:r>
        <w:t xml:space="preserve"> Кирилл Андреевич, заместитель председателя Высшего совета Федерации регби России</w:t>
      </w:r>
    </w:p>
    <w:p w14:paraId="0BAC6586" w14:textId="77777777" w:rsidR="002E6EDE" w:rsidRPr="002E6EDE" w:rsidRDefault="002E6EDE" w:rsidP="002E6EDE">
      <w:pPr>
        <w:pStyle w:val="3"/>
      </w:pPr>
      <w:r w:rsidRPr="002E6EDE">
        <w:t xml:space="preserve">Принять к сведению доклад К.А. </w:t>
      </w:r>
      <w:proofErr w:type="spellStart"/>
      <w:r w:rsidRPr="002E6EDE">
        <w:t>Яшенкова</w:t>
      </w:r>
      <w:proofErr w:type="spellEnd"/>
      <w:r w:rsidRPr="002E6EDE">
        <w:t>.</w:t>
      </w:r>
    </w:p>
    <w:p w14:paraId="181EF85C" w14:textId="3F539E7C" w:rsidR="006D471A" w:rsidRDefault="006D471A" w:rsidP="006D471A">
      <w:pPr>
        <w:pStyle w:val="21"/>
      </w:pPr>
      <w:r>
        <w:t>Голосование по вопросу 3</w:t>
      </w:r>
      <w:r w:rsidR="002E6EDE">
        <w:t xml:space="preserve"> не проводилось.</w:t>
      </w:r>
    </w:p>
    <w:p w14:paraId="3F845120" w14:textId="77777777" w:rsidR="00B1276F" w:rsidRPr="00B1276F" w:rsidRDefault="00B1276F" w:rsidP="00B1276F">
      <w:pPr>
        <w:pStyle w:val="1"/>
      </w:pPr>
      <w:r w:rsidRPr="00B1276F">
        <w:t>О профессиональном регби в Ростовской области</w:t>
      </w:r>
    </w:p>
    <w:p w14:paraId="23E4849C" w14:textId="77777777" w:rsidR="00B1276F" w:rsidRDefault="00B1276F" w:rsidP="00B1276F">
      <w:pPr>
        <w:pStyle w:val="21"/>
      </w:pPr>
      <w:r>
        <w:t>Выступающий: Бабкин Глеб Всеволодович, член Правления, директор по развитию регби в регионах Федерации регби России, Рыбаков Вадим Алексеевич, Генеральный директор ФК «Ростов»</w:t>
      </w:r>
    </w:p>
    <w:p w14:paraId="27F7F035" w14:textId="77777777" w:rsidR="00B1276F" w:rsidRDefault="00B1276F" w:rsidP="00B1276F">
      <w:pPr>
        <w:pStyle w:val="3"/>
      </w:pPr>
      <w:r>
        <w:t>Принять к сведению доклады Бабкина Г.В., Рыбакова В.А. о планах по развитию профессионального регби в Ростовской области.</w:t>
      </w:r>
    </w:p>
    <w:p w14:paraId="5750426C" w14:textId="77777777" w:rsidR="00B1276F" w:rsidRDefault="00B1276F" w:rsidP="00B1276F">
      <w:pPr>
        <w:pStyle w:val="3"/>
      </w:pPr>
      <w:r>
        <w:t xml:space="preserve">От лица Высшего совета Федерации регби России поблагодарить президента ФК «Ростов» </w:t>
      </w:r>
      <w:proofErr w:type="spellStart"/>
      <w:r>
        <w:t>Арутюнянца</w:t>
      </w:r>
      <w:proofErr w:type="spellEnd"/>
      <w:r>
        <w:t xml:space="preserve"> </w:t>
      </w:r>
      <w:proofErr w:type="spellStart"/>
      <w:r>
        <w:t>Арташеса</w:t>
      </w:r>
      <w:proofErr w:type="spellEnd"/>
      <w:r>
        <w:t xml:space="preserve"> Владимировича и Генерального директора ФК «Ростов» Рыбакова Вадима Алексеевича.</w:t>
      </w:r>
    </w:p>
    <w:p w14:paraId="203D3834" w14:textId="7B8C7ACF" w:rsidR="00296225" w:rsidRPr="00B1276F" w:rsidRDefault="006D471A" w:rsidP="00B1276F">
      <w:pPr>
        <w:pStyle w:val="21"/>
      </w:pPr>
      <w:r w:rsidRPr="00B1276F">
        <w:t>Голосование по вопросу 4 не проводилось.</w:t>
      </w:r>
    </w:p>
    <w:p w14:paraId="0EFDCDF1" w14:textId="77777777" w:rsidR="00837624" w:rsidRPr="00837624" w:rsidRDefault="00837624" w:rsidP="00837624">
      <w:pPr>
        <w:pStyle w:val="1"/>
      </w:pPr>
      <w:r w:rsidRPr="00837624">
        <w:t>О проекте календаря международных и всероссийских соревнований на 2021 год</w:t>
      </w:r>
    </w:p>
    <w:p w14:paraId="1150B390" w14:textId="77777777" w:rsidR="00837624" w:rsidRPr="007C2680" w:rsidRDefault="00837624" w:rsidP="00837624">
      <w:pPr>
        <w:pStyle w:val="21"/>
      </w:pPr>
      <w:r>
        <w:t xml:space="preserve">Выступающий: Марков Сергей Сергеевич, член Правления, спортивный директор Федерации регби России, </w:t>
      </w:r>
      <w:proofErr w:type="spellStart"/>
      <w:r>
        <w:t>Мелкумян</w:t>
      </w:r>
      <w:proofErr w:type="spellEnd"/>
      <w:r>
        <w:t xml:space="preserve"> Эдуард Альбертович, Директор АНО «Центр проведения соревнований»</w:t>
      </w:r>
    </w:p>
    <w:p w14:paraId="21032EE1" w14:textId="77777777" w:rsidR="00837624" w:rsidRPr="00F574F0" w:rsidRDefault="00837624" w:rsidP="00837624">
      <w:pPr>
        <w:pStyle w:val="3"/>
      </w:pPr>
      <w:r w:rsidRPr="00837624">
        <w:t xml:space="preserve">Одобрить проект календаря международных и всероссийских соревнований </w:t>
      </w:r>
      <w:r w:rsidRPr="00F574F0">
        <w:t>на 2021 года.</w:t>
      </w:r>
    </w:p>
    <w:p w14:paraId="7E3CB729" w14:textId="77777777" w:rsidR="00F574F0" w:rsidRPr="00F574F0" w:rsidRDefault="00837624" w:rsidP="00A178D4">
      <w:pPr>
        <w:pStyle w:val="3"/>
      </w:pPr>
      <w:r w:rsidRPr="00F574F0">
        <w:t xml:space="preserve">Дружинину С.В. </w:t>
      </w:r>
      <w:r w:rsidR="00F574F0" w:rsidRPr="00F574F0">
        <w:t xml:space="preserve">взять на контроль создание </w:t>
      </w:r>
      <w:proofErr w:type="spellStart"/>
      <w:r w:rsidR="00F574F0" w:rsidRPr="00F574F0">
        <w:t>юрисдикционного</w:t>
      </w:r>
      <w:proofErr w:type="spellEnd"/>
      <w:r w:rsidR="00F574F0" w:rsidRPr="00F574F0">
        <w:t xml:space="preserve"> органа, регулирующего соблюдение регламентирующих документов федерации регби России в том числе по трансферам (переходам) регбистов.</w:t>
      </w:r>
    </w:p>
    <w:p w14:paraId="75ECE547" w14:textId="334EAD5C" w:rsidR="00837624" w:rsidRPr="00837624" w:rsidRDefault="00837624" w:rsidP="00A178D4">
      <w:pPr>
        <w:pStyle w:val="3"/>
      </w:pPr>
      <w:r w:rsidRPr="00837624">
        <w:lastRenderedPageBreak/>
        <w:t>Правлению</w:t>
      </w:r>
      <w:r w:rsidR="00F574F0">
        <w:t xml:space="preserve"> Федерации регби России совместно с Национальным советом тренеров подготовить проект календаря Чемпионата молодежных команд по регби на 2021 год.</w:t>
      </w:r>
    </w:p>
    <w:p w14:paraId="57201305" w14:textId="77777777" w:rsidR="006D471A" w:rsidRDefault="006D471A" w:rsidP="00837624">
      <w:pPr>
        <w:pStyle w:val="5"/>
      </w:pPr>
      <w:r>
        <w:t>Голосование по вопросу 5:</w:t>
      </w:r>
    </w:p>
    <w:p w14:paraId="048696FD" w14:textId="2474D260" w:rsidR="006D471A" w:rsidRPr="009A09F6" w:rsidRDefault="006D471A" w:rsidP="00837624">
      <w:pPr>
        <w:pStyle w:val="5"/>
      </w:pPr>
      <w:r>
        <w:t xml:space="preserve"> </w:t>
      </w:r>
      <w:r w:rsidRPr="009A09F6">
        <w:t>За – 1</w:t>
      </w:r>
      <w:r w:rsidR="00837624">
        <w:t>7</w:t>
      </w:r>
    </w:p>
    <w:p w14:paraId="3A5B182A" w14:textId="77777777" w:rsidR="006D471A" w:rsidRPr="009A09F6" w:rsidRDefault="006D471A" w:rsidP="00837624">
      <w:pPr>
        <w:pStyle w:val="5"/>
      </w:pPr>
      <w:r w:rsidRPr="009A09F6">
        <w:t>Против – 0</w:t>
      </w:r>
    </w:p>
    <w:p w14:paraId="53BADC32" w14:textId="77777777" w:rsidR="006D471A" w:rsidRPr="009A09F6" w:rsidRDefault="006D471A" w:rsidP="00837624">
      <w:pPr>
        <w:pStyle w:val="5"/>
      </w:pPr>
      <w:r w:rsidRPr="009A09F6">
        <w:t>Воздержались – 0</w:t>
      </w:r>
    </w:p>
    <w:p w14:paraId="429E5B4E" w14:textId="77777777" w:rsidR="006D471A" w:rsidRPr="00D361F1" w:rsidRDefault="006D471A" w:rsidP="00837624">
      <w:pPr>
        <w:pStyle w:val="5"/>
      </w:pPr>
      <w:r w:rsidRPr="009A09F6">
        <w:t>(подсчет голосов проводил П.М. Бугров)</w:t>
      </w:r>
    </w:p>
    <w:p w14:paraId="05E40F47" w14:textId="77777777" w:rsidR="00837624" w:rsidRPr="00837624" w:rsidRDefault="00837624" w:rsidP="00837624">
      <w:pPr>
        <w:pStyle w:val="1"/>
      </w:pPr>
      <w:r w:rsidRPr="00837624">
        <w:t>О проекте консолидированного бюджета Федерации регби России на 2021 год</w:t>
      </w:r>
    </w:p>
    <w:p w14:paraId="7E426BFA" w14:textId="18C8184F" w:rsidR="00837624" w:rsidRPr="00837624" w:rsidRDefault="00837624" w:rsidP="00837624">
      <w:pPr>
        <w:pStyle w:val="21"/>
      </w:pPr>
      <w:r w:rsidRPr="00837624">
        <w:t xml:space="preserve">Выступающий: Артемьев Игорь Юрьевич, Председатель Высшего совета Федерации регби России, </w:t>
      </w:r>
      <w:proofErr w:type="spellStart"/>
      <w:r w:rsidRPr="00837624">
        <w:t>Сикачев</w:t>
      </w:r>
      <w:proofErr w:type="spellEnd"/>
      <w:r w:rsidRPr="00837624">
        <w:t xml:space="preserve"> Андрей Евгеньевич, член Правления, финансовый директор Федерации регби России</w:t>
      </w:r>
    </w:p>
    <w:p w14:paraId="5E0EF6D6" w14:textId="77777777" w:rsidR="00837624" w:rsidRPr="00837624" w:rsidRDefault="00837624" w:rsidP="00837624">
      <w:pPr>
        <w:pStyle w:val="3"/>
      </w:pPr>
      <w:r w:rsidRPr="00837624">
        <w:t xml:space="preserve">Принять к сведению доклады И.Ю. Артемьева, А.Е. </w:t>
      </w:r>
      <w:proofErr w:type="spellStart"/>
      <w:r w:rsidRPr="00837624">
        <w:t>Сикачева</w:t>
      </w:r>
      <w:proofErr w:type="spellEnd"/>
      <w:r w:rsidRPr="00837624">
        <w:t xml:space="preserve"> о проекте </w:t>
      </w:r>
      <w:proofErr w:type="spellStart"/>
      <w:r w:rsidRPr="00837624">
        <w:t>консолидированого</w:t>
      </w:r>
      <w:proofErr w:type="spellEnd"/>
      <w:r w:rsidRPr="00837624">
        <w:t xml:space="preserve"> бюджета Федерации регби России на 2021 год.</w:t>
      </w:r>
    </w:p>
    <w:p w14:paraId="7F2045AE" w14:textId="77777777" w:rsidR="00837624" w:rsidRPr="00837624" w:rsidRDefault="00837624" w:rsidP="00837624">
      <w:pPr>
        <w:pStyle w:val="3"/>
      </w:pPr>
      <w:r w:rsidRPr="00837624">
        <w:t>Одобрить проект консолидированного бюджета Федерации регби России на 2021 год, представить итоговую версию бюджета на 2021-2023 г. для утверждения на очередном заседании Высшего совета Федерации регби России.</w:t>
      </w:r>
    </w:p>
    <w:p w14:paraId="141E3187" w14:textId="77777777" w:rsidR="00837624" w:rsidRPr="00837624" w:rsidRDefault="00837624" w:rsidP="00837624">
      <w:pPr>
        <w:pStyle w:val="3"/>
      </w:pPr>
      <w:r w:rsidRPr="00837624">
        <w:t>В целях повышения финансовой стабильности профессиональных клубов – участников «Лига Ставок – Чемпионат России по регби» и центров ответственности Федерации регби России:</w:t>
      </w:r>
    </w:p>
    <w:p w14:paraId="655ED1B2" w14:textId="77777777" w:rsidR="00837624" w:rsidRDefault="00837624" w:rsidP="00837624">
      <w:pPr>
        <w:pStyle w:val="4"/>
      </w:pPr>
      <w:r>
        <w:t>Утвердить форму предоставления информации о бюджете профессионального клуба/центра ответственности на очередной календарный год;</w:t>
      </w:r>
    </w:p>
    <w:p w14:paraId="019F88B6" w14:textId="1D613026" w:rsidR="00837624" w:rsidRDefault="00837624" w:rsidP="00837624">
      <w:pPr>
        <w:pStyle w:val="4"/>
      </w:pPr>
      <w:r>
        <w:t>При составлении бюджета профессионального клуба/центра ответственности на календарный год в обязательном порядке сохранять профицит</w:t>
      </w:r>
      <w:r w:rsidR="00832824">
        <w:t xml:space="preserve"> не менее, чем</w:t>
      </w:r>
      <w:r>
        <w:t xml:space="preserve"> 10%;</w:t>
      </w:r>
    </w:p>
    <w:p w14:paraId="604C68EF" w14:textId="20EF8122" w:rsidR="00837624" w:rsidRDefault="00832824" w:rsidP="00837624">
      <w:pPr>
        <w:pStyle w:val="4"/>
      </w:pPr>
      <w:r>
        <w:lastRenderedPageBreak/>
        <w:t>Клубам – участникам «Лига Ставок – Чемпионат России по регби» е</w:t>
      </w:r>
      <w:r w:rsidR="00837624">
        <w:t>жеквартально, не позднее 25 числа месяца, следующего за отчетным периодом, предоставлять Федерации регби России информацию об исполнении бюджета клуба по утвержденной форме;</w:t>
      </w:r>
    </w:p>
    <w:p w14:paraId="6E628937" w14:textId="77777777" w:rsidR="00837624" w:rsidRDefault="00837624" w:rsidP="00837624">
      <w:pPr>
        <w:pStyle w:val="4"/>
      </w:pPr>
      <w:r>
        <w:t>Клубам – участникам «Лига Ставок – Чемпионат России по регби», центрам ответственности не реже одного раза в год проводить аудит годовой бухгалтерской отчетности. Отчет о результатах аудита предоставлять Правлению Федерации регби России;</w:t>
      </w:r>
    </w:p>
    <w:p w14:paraId="5536F9F7" w14:textId="77777777" w:rsidR="00837624" w:rsidRDefault="00837624" w:rsidP="00837624">
      <w:pPr>
        <w:pStyle w:val="4"/>
      </w:pPr>
      <w:r>
        <w:t>Невыполнение вышеуказанных требований считать существенным нарушением финансовой дисциплин, которое может привести к отстранению профессионального клуба от участия в «Лига Ставок – Чемпионат России по регби»;</w:t>
      </w:r>
    </w:p>
    <w:p w14:paraId="392063A7" w14:textId="77777777" w:rsidR="00837624" w:rsidRDefault="00837624" w:rsidP="00837624">
      <w:pPr>
        <w:pStyle w:val="4"/>
      </w:pPr>
      <w:r>
        <w:t>Правлению Федерации регби России и Центру проведения соревнований внести соответствующие дополнения в регламент проведения «Лига Ставок – Чемпионат России по регби» в срок до 31 декабря 2020 года;</w:t>
      </w:r>
    </w:p>
    <w:p w14:paraId="2A9BDF3A" w14:textId="77777777" w:rsidR="00837624" w:rsidRDefault="00837624" w:rsidP="00837624">
      <w:pPr>
        <w:pStyle w:val="4"/>
      </w:pPr>
      <w:r>
        <w:t>Установить, что настоящее решение вступает в силу с 1 января 2021 года.</w:t>
      </w:r>
    </w:p>
    <w:p w14:paraId="31BAEDD6" w14:textId="77777777" w:rsidR="006D471A" w:rsidRPr="00837624" w:rsidRDefault="006D471A" w:rsidP="00837624">
      <w:pPr>
        <w:pStyle w:val="21"/>
      </w:pPr>
      <w:r w:rsidRPr="00837624">
        <w:t>Голосование по вопросу 6:</w:t>
      </w:r>
    </w:p>
    <w:p w14:paraId="6B42EC61" w14:textId="293B34D7" w:rsidR="006D471A" w:rsidRPr="00837624" w:rsidRDefault="006D471A" w:rsidP="00837624">
      <w:pPr>
        <w:pStyle w:val="21"/>
      </w:pPr>
      <w:r w:rsidRPr="00837624">
        <w:t xml:space="preserve"> За – 1</w:t>
      </w:r>
      <w:r w:rsidR="00837624" w:rsidRPr="00837624">
        <w:t>7</w:t>
      </w:r>
    </w:p>
    <w:p w14:paraId="01732394" w14:textId="77777777" w:rsidR="006D471A" w:rsidRPr="00837624" w:rsidRDefault="006D471A" w:rsidP="00837624">
      <w:pPr>
        <w:pStyle w:val="21"/>
      </w:pPr>
      <w:r w:rsidRPr="00837624">
        <w:t>Против – 0</w:t>
      </w:r>
    </w:p>
    <w:p w14:paraId="39288C41" w14:textId="77777777" w:rsidR="006D471A" w:rsidRPr="00837624" w:rsidRDefault="006D471A" w:rsidP="00837624">
      <w:pPr>
        <w:pStyle w:val="21"/>
      </w:pPr>
      <w:r w:rsidRPr="00837624">
        <w:t>Воздержались – 0</w:t>
      </w:r>
    </w:p>
    <w:p w14:paraId="639968E3" w14:textId="77777777" w:rsidR="006D471A" w:rsidRPr="00837624" w:rsidRDefault="006D471A" w:rsidP="00837624">
      <w:pPr>
        <w:pStyle w:val="21"/>
      </w:pPr>
      <w:r w:rsidRPr="00837624">
        <w:t>(подсчет голосов проводил П.М. Бугров)</w:t>
      </w:r>
    </w:p>
    <w:p w14:paraId="080DC398" w14:textId="77777777" w:rsidR="00837624" w:rsidRPr="00837624" w:rsidRDefault="00837624" w:rsidP="00837624">
      <w:pPr>
        <w:pStyle w:val="1"/>
      </w:pPr>
      <w:r w:rsidRPr="00837624">
        <w:t>О подписании соглашения о сотрудничестве в области развития регби с Архангельской областью</w:t>
      </w:r>
    </w:p>
    <w:p w14:paraId="7DC46A99" w14:textId="77777777" w:rsidR="00837624" w:rsidRDefault="00837624" w:rsidP="00837624">
      <w:pPr>
        <w:pStyle w:val="21"/>
      </w:pPr>
      <w:r>
        <w:t>Выступающий</w:t>
      </w:r>
      <w:r w:rsidRPr="007834DB">
        <w:t xml:space="preserve">: </w:t>
      </w:r>
      <w:proofErr w:type="spellStart"/>
      <w:r w:rsidRPr="00EF7F98">
        <w:t>Цыбульский</w:t>
      </w:r>
      <w:proofErr w:type="spellEnd"/>
      <w:r w:rsidRPr="00EF7F98">
        <w:t xml:space="preserve"> Александр Витальевич</w:t>
      </w:r>
      <w:r>
        <w:t>, Губернатор Архангельской области</w:t>
      </w:r>
    </w:p>
    <w:p w14:paraId="2C55F710" w14:textId="77777777" w:rsidR="00837624" w:rsidRPr="00837624" w:rsidRDefault="00837624" w:rsidP="00837624">
      <w:pPr>
        <w:pStyle w:val="3"/>
      </w:pPr>
      <w:r w:rsidRPr="00837624">
        <w:t xml:space="preserve">От лица Высшего совета Федерации регби России поблагодарить Губернатора Архангельской области </w:t>
      </w:r>
      <w:proofErr w:type="spellStart"/>
      <w:r w:rsidRPr="00837624">
        <w:t>Цыбульского</w:t>
      </w:r>
      <w:proofErr w:type="spellEnd"/>
      <w:r w:rsidRPr="00837624">
        <w:t xml:space="preserve"> Александра Витальевича за поддержку отечественного регби.</w:t>
      </w:r>
    </w:p>
    <w:p w14:paraId="78F3DD20" w14:textId="77777777" w:rsidR="00837624" w:rsidRPr="00837624" w:rsidRDefault="00837624" w:rsidP="00837624">
      <w:pPr>
        <w:pStyle w:val="3"/>
      </w:pPr>
      <w:r w:rsidRPr="00837624">
        <w:lastRenderedPageBreak/>
        <w:t>Одобрить подписание соглашения с Правительством Архангельской области, направленного на развитие регби в субъекте РФ.</w:t>
      </w:r>
    </w:p>
    <w:p w14:paraId="3E771D4B" w14:textId="77777777" w:rsidR="00837624" w:rsidRPr="00837624" w:rsidRDefault="00837624" w:rsidP="00837624">
      <w:pPr>
        <w:pStyle w:val="3"/>
      </w:pPr>
      <w:r w:rsidRPr="00837624">
        <w:t>Правлению Федерации регби России разработать план реализации соглашения со стороны Федерации регби России.</w:t>
      </w:r>
    </w:p>
    <w:p w14:paraId="4BFB537F" w14:textId="77777777" w:rsidR="006D471A" w:rsidRDefault="006D471A" w:rsidP="00837624">
      <w:pPr>
        <w:pStyle w:val="21"/>
      </w:pPr>
      <w:r>
        <w:t>Голосование по вопросу 7:</w:t>
      </w:r>
    </w:p>
    <w:p w14:paraId="03BF0D2D" w14:textId="220B575B" w:rsidR="006D471A" w:rsidRPr="009A09F6" w:rsidRDefault="006D471A" w:rsidP="00837624">
      <w:pPr>
        <w:pStyle w:val="21"/>
      </w:pPr>
      <w:r>
        <w:t xml:space="preserve"> </w:t>
      </w:r>
      <w:r w:rsidRPr="009A09F6">
        <w:t>За – 1</w:t>
      </w:r>
      <w:r w:rsidR="004F2071">
        <w:t>7</w:t>
      </w:r>
    </w:p>
    <w:p w14:paraId="53692940" w14:textId="77777777" w:rsidR="006D471A" w:rsidRPr="009A09F6" w:rsidRDefault="006D471A" w:rsidP="00837624">
      <w:pPr>
        <w:pStyle w:val="21"/>
      </w:pPr>
      <w:r w:rsidRPr="009A09F6">
        <w:t>Против – 0</w:t>
      </w:r>
    </w:p>
    <w:p w14:paraId="0460550B" w14:textId="77777777" w:rsidR="006D471A" w:rsidRPr="009A09F6" w:rsidRDefault="006D471A" w:rsidP="00837624">
      <w:pPr>
        <w:pStyle w:val="21"/>
      </w:pPr>
      <w:r w:rsidRPr="009A09F6">
        <w:t>Воздержались – 0</w:t>
      </w:r>
    </w:p>
    <w:p w14:paraId="7EAB43D6" w14:textId="77777777" w:rsidR="006D471A" w:rsidRPr="00D361F1" w:rsidRDefault="006D471A" w:rsidP="00837624">
      <w:pPr>
        <w:pStyle w:val="21"/>
      </w:pPr>
      <w:r w:rsidRPr="009A09F6">
        <w:t>(подсчет голосов проводил П.М. Бугров)</w:t>
      </w:r>
    </w:p>
    <w:p w14:paraId="24ADCCC7" w14:textId="77777777" w:rsidR="004F2071" w:rsidRPr="004F2071" w:rsidRDefault="004F2071" w:rsidP="004F2071">
      <w:pPr>
        <w:pStyle w:val="1"/>
      </w:pPr>
      <w:r w:rsidRPr="004F2071">
        <w:t>Об отмене внеочередной Отчетно-выборной Конференции Федерации регби России</w:t>
      </w:r>
    </w:p>
    <w:p w14:paraId="064DBC57" w14:textId="77777777" w:rsidR="004F2071" w:rsidRDefault="004F2071" w:rsidP="004F2071">
      <w:pPr>
        <w:pStyle w:val="21"/>
      </w:pPr>
      <w:r w:rsidRPr="00E247F0">
        <w:t>Выступающий: Артемьев   Игорь   Юрьевич, председатель   Высшего   совета Федерации регби России</w:t>
      </w:r>
    </w:p>
    <w:p w14:paraId="235F24A7" w14:textId="77777777" w:rsidR="004F2071" w:rsidRPr="004F2071" w:rsidRDefault="004F2071" w:rsidP="004F2071">
      <w:pPr>
        <w:pStyle w:val="3"/>
      </w:pPr>
      <w:r w:rsidRPr="004F2071">
        <w:t xml:space="preserve">Принять к сведению доклад И.Ю. Артемьева об отмене Внеочередной отчетно-выборной Конференции Федерации регби России в связи с пандемией </w:t>
      </w:r>
      <w:proofErr w:type="spellStart"/>
      <w:r w:rsidRPr="004F2071">
        <w:t>коронавирусной</w:t>
      </w:r>
      <w:proofErr w:type="spellEnd"/>
      <w:r w:rsidRPr="004F2071">
        <w:t xml:space="preserve"> инфекции COVID-19.</w:t>
      </w:r>
    </w:p>
    <w:p w14:paraId="140DED51" w14:textId="77777777" w:rsidR="004F2071" w:rsidRPr="004F2071" w:rsidRDefault="004F2071" w:rsidP="004F2071">
      <w:pPr>
        <w:pStyle w:val="3"/>
      </w:pPr>
      <w:r w:rsidRPr="004F2071">
        <w:t xml:space="preserve">В соответствии с пунктом 5.2.1. Устава Федерации регби России провести очередную Отчетно-выборную Конференцию в августе-сентябре 2021 года. </w:t>
      </w:r>
    </w:p>
    <w:p w14:paraId="16ADB8BE" w14:textId="77777777" w:rsidR="006D471A" w:rsidRDefault="006D471A" w:rsidP="006D471A">
      <w:pPr>
        <w:pStyle w:val="21"/>
      </w:pPr>
      <w:r>
        <w:t>Голосование по вопросу 8:</w:t>
      </w:r>
    </w:p>
    <w:p w14:paraId="219502A1" w14:textId="612E3434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4F2071">
        <w:t>7</w:t>
      </w:r>
    </w:p>
    <w:p w14:paraId="6C929767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4EC73E1B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12FDD74E" w14:textId="40E9F514" w:rsidR="008A2672" w:rsidRDefault="006D471A" w:rsidP="004F2071">
      <w:pPr>
        <w:pStyle w:val="21"/>
      </w:pPr>
      <w:r w:rsidRPr="009A09F6">
        <w:t>(подсчет голосов проводил П.М. Бугров)</w:t>
      </w:r>
    </w:p>
    <w:p w14:paraId="6BD24EEB" w14:textId="77777777" w:rsidR="00407649" w:rsidRPr="00B55D5E" w:rsidRDefault="00407649" w:rsidP="004F2071">
      <w:pPr>
        <w:pStyle w:val="21"/>
      </w:pPr>
    </w:p>
    <w:p w14:paraId="2F397F7D" w14:textId="77777777" w:rsidR="00D361F1" w:rsidRPr="004F2071" w:rsidRDefault="00D361F1" w:rsidP="004F2071">
      <w:pPr>
        <w:pStyle w:val="1"/>
      </w:pPr>
      <w:r w:rsidRPr="004F2071">
        <w:t>Разное</w:t>
      </w:r>
    </w:p>
    <w:p w14:paraId="084E7B0D" w14:textId="77777777" w:rsidR="004F2071" w:rsidRPr="004F2071" w:rsidRDefault="004F2071" w:rsidP="004F2071">
      <w:pPr>
        <w:pStyle w:val="3"/>
      </w:pPr>
      <w:r w:rsidRPr="004F2071">
        <w:t>Одобрить подписание 1 декабря 2020 года соглашения о взаимодействии в области развития регби с Правительством Хабаровского края.</w:t>
      </w:r>
    </w:p>
    <w:p w14:paraId="45D353DA" w14:textId="77777777" w:rsidR="004F2071" w:rsidRPr="004F2071" w:rsidRDefault="004F2071" w:rsidP="004F2071">
      <w:pPr>
        <w:pStyle w:val="3"/>
      </w:pPr>
      <w:r w:rsidRPr="004F2071">
        <w:lastRenderedPageBreak/>
        <w:t>Одобрить подписание соглашения о взаимодействии с Санкт-Петербургским государственным университетом.</w:t>
      </w:r>
    </w:p>
    <w:p w14:paraId="57449987" w14:textId="77777777" w:rsidR="004F2071" w:rsidRPr="004F2071" w:rsidRDefault="004F2071" w:rsidP="004F2071">
      <w:pPr>
        <w:pStyle w:val="3"/>
      </w:pPr>
      <w:r w:rsidRPr="004F2071">
        <w:t>Отменить ранее принятое решение об обязательном уведомлении Правления Федерации регби России о проводимых переговорах по вопросам благотворительной поддержки и спонсорства Федерации регби России, региональных федераций и регбийных клубов. Правлению Федерации регби России разработать и представить на утверждение на очередном заседании Высшего совета Федерации регби России Положение о порядке работы с благотворителями и спонсорами Федерации регби России.</w:t>
      </w:r>
    </w:p>
    <w:p w14:paraId="37B59BD4" w14:textId="77777777" w:rsidR="00502E51" w:rsidRPr="006E3833" w:rsidRDefault="004F2071" w:rsidP="004F2071">
      <w:pPr>
        <w:pStyle w:val="3"/>
      </w:pPr>
      <w:r w:rsidRPr="006E3833">
        <w:t>В целях предотвращения возникновения ситуаций конфликта интересов должностных лиц Федерации регби России</w:t>
      </w:r>
      <w:r w:rsidR="00502E51" w:rsidRPr="006E3833">
        <w:t>:</w:t>
      </w:r>
    </w:p>
    <w:p w14:paraId="4DFD23C0" w14:textId="0FC65323" w:rsidR="00502E51" w:rsidRDefault="00502E51" w:rsidP="00502E51">
      <w:pPr>
        <w:pStyle w:val="4"/>
      </w:pPr>
      <w:r w:rsidRPr="006E3833">
        <w:t>О</w:t>
      </w:r>
      <w:r w:rsidR="004F2071" w:rsidRPr="006E3833">
        <w:t xml:space="preserve">бязать </w:t>
      </w:r>
      <w:r w:rsidRPr="006E3833">
        <w:t xml:space="preserve">штатных </w:t>
      </w:r>
      <w:r w:rsidR="004F2071" w:rsidRPr="006E3833">
        <w:t>сотрудников</w:t>
      </w:r>
      <w:r w:rsidRPr="006E3833">
        <w:t xml:space="preserve">, руководителей центров </w:t>
      </w:r>
      <w:r>
        <w:t>ответственности</w:t>
      </w:r>
      <w:r w:rsidR="004F2071" w:rsidRPr="004F2071">
        <w:t xml:space="preserve"> Федерации регби России письменно уведомлять Правление Федерации регби России о выполнении любой оплачиваемой работы</w:t>
      </w:r>
      <w:r>
        <w:t>, связанной с видом спорта регби,</w:t>
      </w:r>
      <w:r w:rsidR="004F2071" w:rsidRPr="004F2071">
        <w:t xml:space="preserve"> в течение месяца с момента фактического выполнения такой работы или получения </w:t>
      </w:r>
      <w:r>
        <w:t>аванса/оплаты за такую работу</w:t>
      </w:r>
      <w:r w:rsidR="004F2071" w:rsidRPr="004F2071">
        <w:t>.</w:t>
      </w:r>
    </w:p>
    <w:p w14:paraId="7DC2A6E2" w14:textId="2D178C29" w:rsidR="004F2071" w:rsidRDefault="00502E51" w:rsidP="00502E51">
      <w:pPr>
        <w:pStyle w:val="4"/>
      </w:pPr>
      <w:r>
        <w:t xml:space="preserve">Рекомендовать </w:t>
      </w:r>
      <w:r w:rsidRPr="004F2071">
        <w:t>руководителям</w:t>
      </w:r>
      <w:r>
        <w:t xml:space="preserve"> </w:t>
      </w:r>
      <w:r w:rsidR="004F2071" w:rsidRPr="004F2071">
        <w:t>региональных федераций</w:t>
      </w:r>
      <w:r>
        <w:t xml:space="preserve"> – членов Федерации регби России письменно </w:t>
      </w:r>
      <w:r w:rsidR="004F2071" w:rsidRPr="004F2071">
        <w:t>уведом</w:t>
      </w:r>
      <w:r>
        <w:t xml:space="preserve">лять Правление Федерации регби России </w:t>
      </w:r>
      <w:r w:rsidRPr="004F2071">
        <w:t>о выполнении любой оплачиваемой работы</w:t>
      </w:r>
      <w:r>
        <w:t>, не входящей в обязанности руководителя региональной федерации, но связанной с видом спорта регби,</w:t>
      </w:r>
      <w:r w:rsidRPr="004F2071">
        <w:t xml:space="preserve"> в течение месяца с момента фактического выполнения такой работы или получения </w:t>
      </w:r>
      <w:r>
        <w:t>аванса/оплаты за такую работу</w:t>
      </w:r>
      <w:r w:rsidR="006E3833">
        <w:t>;</w:t>
      </w:r>
    </w:p>
    <w:p w14:paraId="13D6CEF7" w14:textId="62F755DF" w:rsidR="00502E51" w:rsidRPr="004F2071" w:rsidRDefault="00502E51" w:rsidP="00502E51">
      <w:pPr>
        <w:pStyle w:val="4"/>
      </w:pPr>
      <w:r>
        <w:t xml:space="preserve">Правлению Федерации регби России разработать Положение о предотвращении конфликта интересов </w:t>
      </w:r>
      <w:r w:rsidR="006E3833">
        <w:t>Федерации регби России.</w:t>
      </w:r>
    </w:p>
    <w:p w14:paraId="5BCDF5D4" w14:textId="10F0F74F" w:rsidR="00513C49" w:rsidRDefault="00513C49" w:rsidP="004F2071">
      <w:pPr>
        <w:pStyle w:val="3"/>
      </w:pPr>
      <w:r>
        <w:t xml:space="preserve">Исключить из состава </w:t>
      </w:r>
      <w:r w:rsidR="0096769D">
        <w:t xml:space="preserve">Общероссийской общественной организации «Спортивная федерация (союз) регби России Региональную спортивную общественную организацию «Регби Пермского края», ИНН/КПП </w:t>
      </w:r>
      <w:r w:rsidR="0096769D" w:rsidRPr="0096769D">
        <w:t>5906147019/590601001</w:t>
      </w:r>
      <w:r w:rsidR="0096769D">
        <w:t xml:space="preserve">, ОГРН </w:t>
      </w:r>
      <w:r w:rsidR="0096769D" w:rsidRPr="0096769D">
        <w:t>1175958016156</w:t>
      </w:r>
      <w:r w:rsidR="0096769D">
        <w:t xml:space="preserve">, Президент – </w:t>
      </w:r>
      <w:proofErr w:type="spellStart"/>
      <w:r w:rsidR="0096769D">
        <w:t>Удальев</w:t>
      </w:r>
      <w:proofErr w:type="spellEnd"/>
      <w:r w:rsidR="0096769D">
        <w:t xml:space="preserve"> Антон Вадимович.</w:t>
      </w:r>
    </w:p>
    <w:p w14:paraId="39B53DD8" w14:textId="034DD416" w:rsidR="004F2071" w:rsidRPr="004F2071" w:rsidRDefault="004F2071" w:rsidP="004F2071">
      <w:pPr>
        <w:pStyle w:val="3"/>
      </w:pPr>
      <w:r w:rsidRPr="004F2071">
        <w:lastRenderedPageBreak/>
        <w:t>Принять в члены Общероссийской общественной организации «Спортивная федерация (союз) регби России:</w:t>
      </w:r>
    </w:p>
    <w:p w14:paraId="791254A4" w14:textId="77777777" w:rsidR="004F2071" w:rsidRDefault="004F2071" w:rsidP="004F2071">
      <w:pPr>
        <w:pStyle w:val="4"/>
      </w:pPr>
      <w:r>
        <w:t xml:space="preserve">Региональную физкультурно-спортивную общественную организацию «Федерация регби Курганской области», ИНН/КПП </w:t>
      </w:r>
      <w:r w:rsidRPr="00A665B3">
        <w:t>4501228557</w:t>
      </w:r>
      <w:r>
        <w:t>/</w:t>
      </w:r>
      <w:r w:rsidRPr="00A665B3">
        <w:t>450101001</w:t>
      </w:r>
      <w:r>
        <w:t xml:space="preserve">, ОГРН </w:t>
      </w:r>
      <w:r w:rsidRPr="00A665B3">
        <w:t>1204500003564</w:t>
      </w:r>
      <w:r>
        <w:t>, Президент – Демидов Игорь Викторович.</w:t>
      </w:r>
    </w:p>
    <w:p w14:paraId="4F461B3A" w14:textId="77777777" w:rsidR="004F2071" w:rsidRPr="003B2F23" w:rsidRDefault="004F2071" w:rsidP="004F2071">
      <w:pPr>
        <w:pStyle w:val="4"/>
      </w:pPr>
      <w:r w:rsidRPr="00AE665B">
        <w:t xml:space="preserve">Саратовская региональная физкультурно-спортивная общественная организация </w:t>
      </w:r>
      <w:r>
        <w:t>«</w:t>
      </w:r>
      <w:r w:rsidRPr="00AE665B">
        <w:t>Федерация регби Саратовской области</w:t>
      </w:r>
      <w:r>
        <w:t xml:space="preserve">», ИНН/КПП </w:t>
      </w:r>
      <w:r w:rsidRPr="00AE665B">
        <w:t>6453165210</w:t>
      </w:r>
      <w:r>
        <w:t>/</w:t>
      </w:r>
      <w:r w:rsidRPr="00AE665B">
        <w:t>645301001</w:t>
      </w:r>
      <w:r>
        <w:t xml:space="preserve">, ОГРН </w:t>
      </w:r>
      <w:r w:rsidRPr="00AE665B">
        <w:t>1206400018461</w:t>
      </w:r>
      <w:r>
        <w:t xml:space="preserve">, Президент – Маслов </w:t>
      </w:r>
      <w:r w:rsidRPr="003B2F23">
        <w:t>Сергей Николаевич.</w:t>
      </w:r>
    </w:p>
    <w:p w14:paraId="5DCB1ECF" w14:textId="61BF4F30" w:rsidR="00513C49" w:rsidRDefault="004F2071" w:rsidP="00513C49">
      <w:pPr>
        <w:pStyle w:val="4"/>
      </w:pPr>
      <w:r w:rsidRPr="003B2F23">
        <w:t xml:space="preserve">Региональная физкультурно-спортивная общественная организация «Федерация регби Пермского края», ИНН/КПП 5903147691/ 590301001, ОГРН 1205900028971, Президент – </w:t>
      </w:r>
      <w:r>
        <w:t>Конев Алексей Викторович.</w:t>
      </w:r>
    </w:p>
    <w:p w14:paraId="4A4DC7BF" w14:textId="7FEA6254" w:rsidR="004F2071" w:rsidRPr="004F2071" w:rsidRDefault="004F2071" w:rsidP="004F2071">
      <w:pPr>
        <w:pStyle w:val="3"/>
      </w:pPr>
      <w:r w:rsidRPr="004F2071">
        <w:t>Выдать согласие на продление аккредитации в органах государственной власти в области развития физической культуры и спорта:</w:t>
      </w:r>
    </w:p>
    <w:p w14:paraId="24F4C5BA" w14:textId="77777777" w:rsidR="004F2071" w:rsidRDefault="004F2071" w:rsidP="004F2071">
      <w:pPr>
        <w:pStyle w:val="4"/>
      </w:pPr>
      <w:r>
        <w:t xml:space="preserve">Региональная общественная организация «Федерация регби Новгородской области», ИНН/КПП </w:t>
      </w:r>
      <w:r w:rsidRPr="00501482">
        <w:t>5321141612</w:t>
      </w:r>
      <w:r>
        <w:t>/</w:t>
      </w:r>
      <w:r w:rsidRPr="00842A26">
        <w:rPr>
          <w:rFonts w:eastAsia="Calibri"/>
        </w:rPr>
        <w:t>532101001</w:t>
      </w:r>
      <w:r>
        <w:t xml:space="preserve">, ОГРН </w:t>
      </w:r>
      <w:r w:rsidRPr="00842A26">
        <w:rPr>
          <w:rFonts w:eastAsia="Calibri"/>
        </w:rPr>
        <w:t>1105300000288</w:t>
      </w:r>
      <w:r>
        <w:t xml:space="preserve">, Председатель – </w:t>
      </w:r>
      <w:proofErr w:type="spellStart"/>
      <w:r>
        <w:t>Мощенко</w:t>
      </w:r>
      <w:proofErr w:type="spellEnd"/>
      <w:r>
        <w:t xml:space="preserve"> Дмитрий Викторович;</w:t>
      </w:r>
    </w:p>
    <w:p w14:paraId="5D523427" w14:textId="77777777" w:rsidR="004F2071" w:rsidRDefault="004F2071" w:rsidP="004F2071">
      <w:pPr>
        <w:pStyle w:val="4"/>
      </w:pPr>
      <w:r>
        <w:t xml:space="preserve">Региональная общественная организация «Федерация регби Волгоградской области», ИНН/КПП </w:t>
      </w:r>
      <w:r w:rsidRPr="00842A26">
        <w:rPr>
          <w:rFonts w:eastAsia="Calibri"/>
        </w:rPr>
        <w:t>3460059513</w:t>
      </w:r>
      <w:r>
        <w:t>/</w:t>
      </w:r>
      <w:r w:rsidRPr="00842A26">
        <w:rPr>
          <w:rFonts w:eastAsia="Calibri"/>
        </w:rPr>
        <w:t>346001001</w:t>
      </w:r>
      <w:r>
        <w:t xml:space="preserve">, ОГРН </w:t>
      </w:r>
      <w:r w:rsidRPr="00501482">
        <w:t>1153443020906</w:t>
      </w:r>
      <w:r>
        <w:t>, Председатель – Осин Игорь Сергеевич;</w:t>
      </w:r>
    </w:p>
    <w:p w14:paraId="35A7B63A" w14:textId="77777777" w:rsidR="004F2071" w:rsidRDefault="004F2071" w:rsidP="004F2071">
      <w:pPr>
        <w:pStyle w:val="4"/>
      </w:pPr>
      <w:r>
        <w:t xml:space="preserve">Общественная организация «Федерация регби Свердловской области», ИНН/КПП </w:t>
      </w:r>
      <w:r w:rsidRPr="00842A26">
        <w:rPr>
          <w:rFonts w:eastAsia="Calibri"/>
        </w:rPr>
        <w:t>6678996037</w:t>
      </w:r>
      <w:r>
        <w:t>/</w:t>
      </w:r>
      <w:r w:rsidRPr="00842A26">
        <w:rPr>
          <w:rFonts w:eastAsia="Calibri"/>
        </w:rPr>
        <w:t>667801001</w:t>
      </w:r>
      <w:r>
        <w:t xml:space="preserve">, ОГРН </w:t>
      </w:r>
      <w:r w:rsidRPr="00501482">
        <w:t>1116600004916</w:t>
      </w:r>
      <w:r>
        <w:t xml:space="preserve">, Председатель – </w:t>
      </w:r>
      <w:proofErr w:type="spellStart"/>
      <w:r>
        <w:t>Шурманов</w:t>
      </w:r>
      <w:proofErr w:type="spellEnd"/>
      <w:r>
        <w:t xml:space="preserve"> Евгений Геннадьевич;</w:t>
      </w:r>
    </w:p>
    <w:p w14:paraId="7E06A4C9" w14:textId="77777777" w:rsidR="004F2071" w:rsidRDefault="004F2071" w:rsidP="004F2071">
      <w:pPr>
        <w:pStyle w:val="4"/>
      </w:pPr>
      <w:r w:rsidRPr="00842A26">
        <w:t xml:space="preserve">Региональная общественная организация </w:t>
      </w:r>
      <w:r>
        <w:t>«</w:t>
      </w:r>
      <w:r w:rsidRPr="00842A26">
        <w:t>Федерация регби Забайкальского края</w:t>
      </w:r>
      <w:r>
        <w:t xml:space="preserve">», ИНН/КПП </w:t>
      </w:r>
      <w:r w:rsidRPr="00842A26">
        <w:rPr>
          <w:rFonts w:eastAsia="Calibri"/>
        </w:rPr>
        <w:t>7536985433</w:t>
      </w:r>
      <w:r>
        <w:t>/</w:t>
      </w:r>
      <w:r w:rsidRPr="00842A26">
        <w:rPr>
          <w:rFonts w:eastAsia="Calibri"/>
        </w:rPr>
        <w:t>753601001</w:t>
      </w:r>
      <w:r>
        <w:t xml:space="preserve">, ОГРН </w:t>
      </w:r>
      <w:r w:rsidRPr="00501482">
        <w:t>1127500000011</w:t>
      </w:r>
      <w:r>
        <w:t>, Президент – Сетов Александр Витальевич;</w:t>
      </w:r>
    </w:p>
    <w:p w14:paraId="5FECAB6D" w14:textId="77777777" w:rsidR="004F2071" w:rsidRDefault="004F2071" w:rsidP="004F2071">
      <w:pPr>
        <w:pStyle w:val="4"/>
      </w:pPr>
      <w:r>
        <w:t xml:space="preserve">Региональная общественная организация «Воронежская областная федерация регби», ИНН/КПП </w:t>
      </w:r>
      <w:r w:rsidRPr="00501482">
        <w:t>3665999564</w:t>
      </w:r>
      <w:r>
        <w:t>/</w:t>
      </w:r>
      <w:r w:rsidRPr="00501482">
        <w:t>366501001</w:t>
      </w:r>
      <w:r>
        <w:t xml:space="preserve">, ОГРН </w:t>
      </w:r>
      <w:r w:rsidRPr="00501482">
        <w:t>1143600000466</w:t>
      </w:r>
      <w:r>
        <w:t xml:space="preserve">, Председатель – </w:t>
      </w:r>
      <w:r w:rsidRPr="00501482">
        <w:t xml:space="preserve">Змеев </w:t>
      </w:r>
      <w:proofErr w:type="spellStart"/>
      <w:r w:rsidRPr="00501482">
        <w:t>Иларион</w:t>
      </w:r>
      <w:proofErr w:type="spellEnd"/>
      <w:r w:rsidRPr="00501482">
        <w:t xml:space="preserve"> Александрович</w:t>
      </w:r>
      <w:r>
        <w:t>;</w:t>
      </w:r>
    </w:p>
    <w:p w14:paraId="157970E8" w14:textId="77777777" w:rsidR="004F2071" w:rsidRDefault="004F2071" w:rsidP="004F2071">
      <w:pPr>
        <w:pStyle w:val="4"/>
      </w:pPr>
      <w:r w:rsidRPr="003A1700">
        <w:lastRenderedPageBreak/>
        <w:t>Региональная общественная организация «Федерация регби Республики Ингушетия», ИНН/КПП</w:t>
      </w:r>
      <w:r w:rsidRPr="00A04EA2">
        <w:t xml:space="preserve"> </w:t>
      </w:r>
      <w:r w:rsidRPr="003A1700">
        <w:t xml:space="preserve">0601027783/060101001, ОГРН 1170608002388, Президент </w:t>
      </w:r>
      <w:r>
        <w:t xml:space="preserve">– </w:t>
      </w:r>
      <w:proofErr w:type="spellStart"/>
      <w:r w:rsidRPr="003A1700">
        <w:t>Точиев</w:t>
      </w:r>
      <w:proofErr w:type="spellEnd"/>
      <w:r w:rsidRPr="003A1700">
        <w:t xml:space="preserve"> Батыр </w:t>
      </w:r>
      <w:proofErr w:type="spellStart"/>
      <w:r w:rsidRPr="003A1700">
        <w:t>Бесланович</w:t>
      </w:r>
      <w:proofErr w:type="spellEnd"/>
      <w:r>
        <w:t>;</w:t>
      </w:r>
    </w:p>
    <w:p w14:paraId="6EED34DE" w14:textId="77777777" w:rsidR="004F2071" w:rsidRPr="004F2071" w:rsidRDefault="004F2071" w:rsidP="004F2071">
      <w:pPr>
        <w:pStyle w:val="3"/>
      </w:pPr>
      <w:r w:rsidRPr="004F2071">
        <w:t>Распределить средства в размере 780 563 рубля 80 копеек, полученные за 3 квартал 2020 года Федерацией регби России от организаторов азартных игр в виде целевых отчислений, в соотношении:</w:t>
      </w:r>
    </w:p>
    <w:p w14:paraId="1D121885" w14:textId="77777777" w:rsidR="004F2071" w:rsidRDefault="004F2071" w:rsidP="004F2071">
      <w:pPr>
        <w:pStyle w:val="4"/>
      </w:pPr>
      <w:r w:rsidRPr="006218B4">
        <w:t>на развитие профессионального спорта – 80%, что составляет 624 451 рубль 4 копейки,</w:t>
      </w:r>
    </w:p>
    <w:p w14:paraId="5A436122" w14:textId="77777777" w:rsidR="004F2071" w:rsidRPr="006218B4" w:rsidRDefault="004F2071" w:rsidP="004F2071">
      <w:pPr>
        <w:pStyle w:val="4"/>
      </w:pPr>
      <w:r w:rsidRPr="006218B4">
        <w:t xml:space="preserve">на развитие детско-юношеского спорта – 20%, что составляет 156 112 рублей 76 копеек, из них в соответствии с Приказом </w:t>
      </w:r>
      <w:proofErr w:type="spellStart"/>
      <w:r w:rsidRPr="006218B4">
        <w:t>Минспорта</w:t>
      </w:r>
      <w:proofErr w:type="spellEnd"/>
      <w:r w:rsidRPr="006218B4">
        <w:t xml:space="preserve"> России от 22.05.2019 №397: </w:t>
      </w:r>
    </w:p>
    <w:p w14:paraId="65F245BE" w14:textId="77777777" w:rsidR="004F2071" w:rsidRPr="006218B4" w:rsidRDefault="004F2071" w:rsidP="004F2071">
      <w:pPr>
        <w:pStyle w:val="4"/>
      </w:pPr>
      <w:r w:rsidRPr="006218B4">
        <w:t xml:space="preserve">93 667 рублей 66 копеек </w:t>
      </w:r>
      <w:r>
        <w:t xml:space="preserve">– </w:t>
      </w:r>
      <w:r w:rsidRPr="006218B4">
        <w:t>на финансирование деятельности физкультурно-спортивных организаций по организации и (или) проведению детско-юношеских спортивных соревнований по регби, в т</w:t>
      </w:r>
      <w:r>
        <w:t>ом числе</w:t>
      </w:r>
      <w:r w:rsidRPr="006218B4">
        <w:t xml:space="preserve"> связанных с подготовкой тренеров и спортивных судей, что составляет 60% от суммы целевых отчислений, направляемых на развитие детско-юношеского спорта;</w:t>
      </w:r>
    </w:p>
    <w:p w14:paraId="1A6A758C" w14:textId="77777777" w:rsidR="004F2071" w:rsidRPr="006218B4" w:rsidRDefault="004F2071" w:rsidP="004F2071">
      <w:pPr>
        <w:pStyle w:val="4"/>
      </w:pPr>
      <w:r w:rsidRPr="006218B4">
        <w:t xml:space="preserve">54 639 рублей 47 копеек </w:t>
      </w:r>
      <w:r>
        <w:t xml:space="preserve">– </w:t>
      </w:r>
      <w:r w:rsidRPr="006218B4">
        <w:t>на содержание и развитие материально-технической базы, необходимой для развития детско-юношеского спорта, включающей приобретение спортивной экипировки, спортивного оборудования и инвентаря, что составляет 35% от суммы целевых отчислений, направляемых на развитие детско-юношеского спорта;</w:t>
      </w:r>
    </w:p>
    <w:p w14:paraId="012C4871" w14:textId="77777777" w:rsidR="004F2071" w:rsidRPr="006218B4" w:rsidRDefault="004F2071" w:rsidP="004F2071">
      <w:pPr>
        <w:pStyle w:val="4"/>
      </w:pPr>
      <w:r w:rsidRPr="006218B4">
        <w:t xml:space="preserve">7 805 рублей 63 копейки </w:t>
      </w:r>
      <w:r>
        <w:t xml:space="preserve">– </w:t>
      </w:r>
      <w:r w:rsidRPr="006218B4">
        <w:t>на меры стимулирующего характера для работников общероссийских спортивных федераций, в должностные обязанности которых входит обеспечение мер по развитию детско-юношеского спорта, что составляет 5% от суммы целевых отчислений, направляемых на развитие детско-юношеского спорта.</w:t>
      </w:r>
    </w:p>
    <w:p w14:paraId="52FD0379" w14:textId="19AFA294" w:rsidR="006D471A" w:rsidRPr="004F2071" w:rsidRDefault="006D471A" w:rsidP="004F2071">
      <w:pPr>
        <w:pStyle w:val="21"/>
      </w:pPr>
      <w:r w:rsidRPr="004F2071">
        <w:t>Голосование по вопросу 1</w:t>
      </w:r>
      <w:r w:rsidR="004F2071">
        <w:t>7</w:t>
      </w:r>
      <w:r w:rsidRPr="004F2071">
        <w:t>:</w:t>
      </w:r>
    </w:p>
    <w:p w14:paraId="4F7B1D10" w14:textId="7D353727" w:rsidR="006D471A" w:rsidRPr="004F2071" w:rsidRDefault="006D471A" w:rsidP="004F2071">
      <w:pPr>
        <w:pStyle w:val="21"/>
      </w:pPr>
      <w:r w:rsidRPr="004F2071">
        <w:t>За – 1</w:t>
      </w:r>
      <w:r w:rsidR="006E3833">
        <w:t>7</w:t>
      </w:r>
    </w:p>
    <w:p w14:paraId="4116BC10" w14:textId="77777777" w:rsidR="006D471A" w:rsidRPr="004F2071" w:rsidRDefault="006D471A" w:rsidP="004F2071">
      <w:pPr>
        <w:pStyle w:val="21"/>
      </w:pPr>
      <w:r w:rsidRPr="004F2071">
        <w:t>Против – 0</w:t>
      </w:r>
    </w:p>
    <w:p w14:paraId="20399612" w14:textId="77777777" w:rsidR="006D471A" w:rsidRPr="004F2071" w:rsidRDefault="006D471A" w:rsidP="004F2071">
      <w:pPr>
        <w:pStyle w:val="21"/>
      </w:pPr>
      <w:r w:rsidRPr="004F2071">
        <w:lastRenderedPageBreak/>
        <w:t>Воздержались – 0</w:t>
      </w:r>
    </w:p>
    <w:p w14:paraId="5C3EE55D" w14:textId="77777777" w:rsidR="006D471A" w:rsidRPr="004F2071" w:rsidRDefault="006D471A" w:rsidP="004F2071">
      <w:pPr>
        <w:pStyle w:val="21"/>
      </w:pPr>
      <w:r w:rsidRPr="004F2071">
        <w:t>(подсчет голосов проводил П.М. Бугров)</w:t>
      </w:r>
    </w:p>
    <w:p w14:paraId="73F1FCCB" w14:textId="77777777" w:rsidR="006D471A" w:rsidRPr="00557CD9" w:rsidRDefault="006D471A" w:rsidP="006D471A">
      <w:pPr>
        <w:pStyle w:val="21"/>
      </w:pPr>
    </w:p>
    <w:p w14:paraId="257BFA0C" w14:textId="77777777" w:rsidR="00B76AAD" w:rsidRDefault="00B76AAD" w:rsidP="003C3ED2">
      <w:pPr>
        <w:pStyle w:val="3"/>
        <w:numPr>
          <w:ilvl w:val="0"/>
          <w:numId w:val="0"/>
        </w:numPr>
      </w:pPr>
    </w:p>
    <w:p w14:paraId="20347368" w14:textId="77777777" w:rsidR="007218BC" w:rsidRDefault="007218BC" w:rsidP="003C3ED2">
      <w:pPr>
        <w:pStyle w:val="3"/>
        <w:numPr>
          <w:ilvl w:val="0"/>
          <w:numId w:val="0"/>
        </w:numPr>
      </w:pPr>
    </w:p>
    <w:p w14:paraId="173C167B" w14:textId="77777777" w:rsidR="003C3ED2" w:rsidRDefault="00D77979" w:rsidP="003C3ED2">
      <w:pPr>
        <w:pStyle w:val="3"/>
        <w:numPr>
          <w:ilvl w:val="0"/>
          <w:numId w:val="0"/>
        </w:numPr>
      </w:pPr>
      <w:r>
        <w:t>Председатель Высшего совета</w:t>
      </w:r>
      <w:r>
        <w:tab/>
      </w:r>
      <w:r>
        <w:tab/>
      </w:r>
      <w:r>
        <w:tab/>
      </w:r>
      <w:r>
        <w:tab/>
      </w:r>
      <w:r>
        <w:tab/>
      </w:r>
      <w:r w:rsidR="008B2B82">
        <w:t xml:space="preserve">        </w:t>
      </w:r>
      <w:r>
        <w:t>/И.Ю. Артемьев/</w:t>
      </w:r>
    </w:p>
    <w:p w14:paraId="77371AE9" w14:textId="77777777" w:rsidR="003C3ED2" w:rsidRDefault="003C3ED2" w:rsidP="003C3ED2">
      <w:pPr>
        <w:pStyle w:val="3"/>
        <w:numPr>
          <w:ilvl w:val="0"/>
          <w:numId w:val="0"/>
        </w:numPr>
      </w:pPr>
    </w:p>
    <w:p w14:paraId="18105F9F" w14:textId="77777777" w:rsidR="003C3ED2" w:rsidRPr="00407649" w:rsidRDefault="003C3ED2" w:rsidP="003C3ED2">
      <w:pPr>
        <w:pStyle w:val="3"/>
        <w:numPr>
          <w:ilvl w:val="0"/>
          <w:numId w:val="0"/>
        </w:numPr>
      </w:pPr>
    </w:p>
    <w:p w14:paraId="47311DB8" w14:textId="77777777" w:rsidR="00141F8D" w:rsidRPr="008B2B82" w:rsidRDefault="001A476D" w:rsidP="003C3ED2">
      <w:pPr>
        <w:pStyle w:val="3"/>
        <w:numPr>
          <w:ilvl w:val="0"/>
          <w:numId w:val="0"/>
        </w:numPr>
      </w:pPr>
      <w:r w:rsidRPr="00EE5AAD">
        <w:t>Секретарь Высшего совета</w:t>
      </w:r>
      <w:r w:rsidRPr="00EE5AAD">
        <w:tab/>
      </w:r>
      <w:r w:rsidRPr="00EE5AAD">
        <w:tab/>
      </w:r>
      <w:r w:rsidRPr="00EE5AAD">
        <w:tab/>
      </w:r>
      <w:r w:rsidRPr="00EE5AAD">
        <w:tab/>
        <w:t xml:space="preserve">    </w:t>
      </w:r>
      <w:r w:rsidRPr="00EE5AAD">
        <w:tab/>
      </w:r>
      <w:r w:rsidR="008B2B82">
        <w:t xml:space="preserve">     </w:t>
      </w:r>
      <w:r w:rsidR="003C3ED2">
        <w:t xml:space="preserve">           </w:t>
      </w:r>
      <w:r w:rsidR="008B2B82">
        <w:t xml:space="preserve">  </w:t>
      </w:r>
      <w:r w:rsidRPr="00EE5AAD">
        <w:t>/П.М. Бугров/</w:t>
      </w:r>
    </w:p>
    <w:sectPr w:rsidR="00141F8D" w:rsidRPr="008B2B82" w:rsidSect="00724E49">
      <w:footerReference w:type="even" r:id="rId9"/>
      <w:footerReference w:type="default" r:id="rId10"/>
      <w:pgSz w:w="11906" w:h="16838"/>
      <w:pgMar w:top="737" w:right="737" w:bottom="81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BCD2" w14:textId="77777777" w:rsidR="00242BE7" w:rsidRDefault="00242BE7" w:rsidP="00BA3AB1">
      <w:r>
        <w:separator/>
      </w:r>
    </w:p>
  </w:endnote>
  <w:endnote w:type="continuationSeparator" w:id="0">
    <w:p w14:paraId="523030D8" w14:textId="77777777" w:rsidR="00242BE7" w:rsidRDefault="00242BE7" w:rsidP="00BA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821267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68058D" w14:textId="77777777" w:rsidR="001E12CD" w:rsidRDefault="001E12CD" w:rsidP="00951129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9A9AC12" w14:textId="77777777" w:rsidR="001E12CD" w:rsidRDefault="001E12CD" w:rsidP="001E12C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64064566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84AF61F" w14:textId="77777777" w:rsidR="00951129" w:rsidRDefault="00951129" w:rsidP="000D6AF7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ED0F154" w14:textId="77777777" w:rsidR="00F8021F" w:rsidRDefault="00F8021F" w:rsidP="00F23F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A1F38" w14:textId="77777777" w:rsidR="00242BE7" w:rsidRDefault="00242BE7" w:rsidP="00BA3AB1">
      <w:r>
        <w:separator/>
      </w:r>
    </w:p>
  </w:footnote>
  <w:footnote w:type="continuationSeparator" w:id="0">
    <w:p w14:paraId="5FFBF906" w14:textId="77777777" w:rsidR="00242BE7" w:rsidRDefault="00242BE7" w:rsidP="00BA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13F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A4744C"/>
    <w:multiLevelType w:val="hybridMultilevel"/>
    <w:tmpl w:val="B3B0F69A"/>
    <w:lvl w:ilvl="0" w:tplc="F4F0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3C1B"/>
    <w:multiLevelType w:val="hybridMultilevel"/>
    <w:tmpl w:val="F3E67976"/>
    <w:lvl w:ilvl="0" w:tplc="23561B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07339"/>
    <w:multiLevelType w:val="multilevel"/>
    <w:tmpl w:val="60924A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E30A28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E027888"/>
    <w:multiLevelType w:val="multilevel"/>
    <w:tmpl w:val="888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60A9B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9F0B7E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8B25E54"/>
    <w:multiLevelType w:val="hybridMultilevel"/>
    <w:tmpl w:val="360A869E"/>
    <w:lvl w:ilvl="0" w:tplc="9B801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B801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2C8"/>
    <w:multiLevelType w:val="hybridMultilevel"/>
    <w:tmpl w:val="F35A49F8"/>
    <w:lvl w:ilvl="0" w:tplc="6CB011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EF94C1C"/>
    <w:multiLevelType w:val="hybridMultilevel"/>
    <w:tmpl w:val="6FDE35CE"/>
    <w:lvl w:ilvl="0" w:tplc="8CC2959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42085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17D483E"/>
    <w:multiLevelType w:val="multilevel"/>
    <w:tmpl w:val="9E18A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3311E31"/>
    <w:multiLevelType w:val="multilevel"/>
    <w:tmpl w:val="09962B68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6C3AD7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A2E3C79"/>
    <w:multiLevelType w:val="hybridMultilevel"/>
    <w:tmpl w:val="021889FA"/>
    <w:lvl w:ilvl="0" w:tplc="BDDC207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6E4B86"/>
    <w:multiLevelType w:val="hybridMultilevel"/>
    <w:tmpl w:val="DA06BEA4"/>
    <w:lvl w:ilvl="0" w:tplc="A67C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B3596"/>
    <w:multiLevelType w:val="multilevel"/>
    <w:tmpl w:val="F7A8B19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13C4B93"/>
    <w:multiLevelType w:val="multilevel"/>
    <w:tmpl w:val="1B3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B47FC"/>
    <w:multiLevelType w:val="hybridMultilevel"/>
    <w:tmpl w:val="40EAD36E"/>
    <w:lvl w:ilvl="0" w:tplc="D400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B41DC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2D46148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7DD73D8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EF82108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62CE3FEA"/>
    <w:multiLevelType w:val="hybridMultilevel"/>
    <w:tmpl w:val="23E8CCF8"/>
    <w:lvl w:ilvl="0" w:tplc="D2CC7F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F493B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6273F71"/>
    <w:multiLevelType w:val="multilevel"/>
    <w:tmpl w:val="41BE90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3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4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7156DA5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707161CC"/>
    <w:multiLevelType w:val="hybridMultilevel"/>
    <w:tmpl w:val="2D8845DC"/>
    <w:lvl w:ilvl="0" w:tplc="D7E644F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B109D"/>
    <w:multiLevelType w:val="hybridMultilevel"/>
    <w:tmpl w:val="0770D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476EE9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6B00E3C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7"/>
  </w:num>
  <w:num w:numId="5">
    <w:abstractNumId w:val="1"/>
  </w:num>
  <w:num w:numId="6">
    <w:abstractNumId w:val="27"/>
  </w:num>
  <w:num w:numId="7">
    <w:abstractNumId w:val="23"/>
  </w:num>
  <w:num w:numId="8">
    <w:abstractNumId w:val="19"/>
  </w:num>
  <w:num w:numId="9">
    <w:abstractNumId w:val="10"/>
  </w:num>
  <w:num w:numId="10">
    <w:abstractNumId w:val="4"/>
  </w:num>
  <w:num w:numId="11">
    <w:abstractNumId w:val="14"/>
  </w:num>
  <w:num w:numId="12">
    <w:abstractNumId w:val="0"/>
  </w:num>
  <w:num w:numId="13">
    <w:abstractNumId w:val="31"/>
  </w:num>
  <w:num w:numId="14">
    <w:abstractNumId w:val="22"/>
  </w:num>
  <w:num w:numId="15">
    <w:abstractNumId w:val="11"/>
  </w:num>
  <w:num w:numId="16">
    <w:abstractNumId w:val="25"/>
  </w:num>
  <w:num w:numId="17">
    <w:abstractNumId w:val="20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5"/>
  </w:num>
  <w:num w:numId="27">
    <w:abstractNumId w:val="13"/>
  </w:num>
  <w:num w:numId="28">
    <w:abstractNumId w:val="8"/>
  </w:num>
  <w:num w:numId="29">
    <w:abstractNumId w:val="29"/>
  </w:num>
  <w:num w:numId="30">
    <w:abstractNumId w:val="28"/>
  </w:num>
  <w:num w:numId="31">
    <w:abstractNumId w:val="28"/>
    <w:lvlOverride w:ilvl="0">
      <w:startOverride w:val="1"/>
    </w:lvlOverride>
  </w:num>
  <w:num w:numId="32">
    <w:abstractNumId w:val="15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3"/>
    <w:rsid w:val="00001C8B"/>
    <w:rsid w:val="00001DF4"/>
    <w:rsid w:val="0000204C"/>
    <w:rsid w:val="000041D3"/>
    <w:rsid w:val="00005059"/>
    <w:rsid w:val="00005664"/>
    <w:rsid w:val="00015B31"/>
    <w:rsid w:val="00016A20"/>
    <w:rsid w:val="00022505"/>
    <w:rsid w:val="00022CCC"/>
    <w:rsid w:val="00022E8F"/>
    <w:rsid w:val="00024AAC"/>
    <w:rsid w:val="00030CCB"/>
    <w:rsid w:val="0003233B"/>
    <w:rsid w:val="0003382E"/>
    <w:rsid w:val="00040EC4"/>
    <w:rsid w:val="000423C2"/>
    <w:rsid w:val="000433D0"/>
    <w:rsid w:val="00050004"/>
    <w:rsid w:val="00050BFB"/>
    <w:rsid w:val="00051CD5"/>
    <w:rsid w:val="0005246A"/>
    <w:rsid w:val="000537EF"/>
    <w:rsid w:val="00066031"/>
    <w:rsid w:val="00066E06"/>
    <w:rsid w:val="00070453"/>
    <w:rsid w:val="00073C14"/>
    <w:rsid w:val="000750CF"/>
    <w:rsid w:val="0007604A"/>
    <w:rsid w:val="00077477"/>
    <w:rsid w:val="00077753"/>
    <w:rsid w:val="000817FF"/>
    <w:rsid w:val="00081C85"/>
    <w:rsid w:val="000848BC"/>
    <w:rsid w:val="00087F0E"/>
    <w:rsid w:val="00092C2B"/>
    <w:rsid w:val="00097326"/>
    <w:rsid w:val="00097B2F"/>
    <w:rsid w:val="000A2ADE"/>
    <w:rsid w:val="000A2C6C"/>
    <w:rsid w:val="000A4608"/>
    <w:rsid w:val="000A70B5"/>
    <w:rsid w:val="000B248E"/>
    <w:rsid w:val="000B3A0F"/>
    <w:rsid w:val="000B531A"/>
    <w:rsid w:val="000B550D"/>
    <w:rsid w:val="000B5A72"/>
    <w:rsid w:val="000C007E"/>
    <w:rsid w:val="000C0A22"/>
    <w:rsid w:val="000C1740"/>
    <w:rsid w:val="000C1BD7"/>
    <w:rsid w:val="000C228A"/>
    <w:rsid w:val="000C3AAA"/>
    <w:rsid w:val="000C499C"/>
    <w:rsid w:val="000C53C1"/>
    <w:rsid w:val="000C5E54"/>
    <w:rsid w:val="000C6038"/>
    <w:rsid w:val="000C6608"/>
    <w:rsid w:val="000E5DD8"/>
    <w:rsid w:val="000F0AC3"/>
    <w:rsid w:val="000F4ABC"/>
    <w:rsid w:val="000F5B02"/>
    <w:rsid w:val="000F7DB0"/>
    <w:rsid w:val="000F7DF6"/>
    <w:rsid w:val="00101DDF"/>
    <w:rsid w:val="001028C5"/>
    <w:rsid w:val="00102914"/>
    <w:rsid w:val="001029A0"/>
    <w:rsid w:val="00102AE2"/>
    <w:rsid w:val="00107B4F"/>
    <w:rsid w:val="00111862"/>
    <w:rsid w:val="0012083D"/>
    <w:rsid w:val="00121C01"/>
    <w:rsid w:val="001265AE"/>
    <w:rsid w:val="00127349"/>
    <w:rsid w:val="00131B94"/>
    <w:rsid w:val="00131F3C"/>
    <w:rsid w:val="00132FD7"/>
    <w:rsid w:val="00133C5C"/>
    <w:rsid w:val="00135CE4"/>
    <w:rsid w:val="001361A8"/>
    <w:rsid w:val="00136ACE"/>
    <w:rsid w:val="00136CE3"/>
    <w:rsid w:val="001400B4"/>
    <w:rsid w:val="00141421"/>
    <w:rsid w:val="00141F8D"/>
    <w:rsid w:val="00143881"/>
    <w:rsid w:val="00145155"/>
    <w:rsid w:val="00145E53"/>
    <w:rsid w:val="00145F27"/>
    <w:rsid w:val="00147A19"/>
    <w:rsid w:val="001505C9"/>
    <w:rsid w:val="001511CE"/>
    <w:rsid w:val="001722ED"/>
    <w:rsid w:val="001761F1"/>
    <w:rsid w:val="00177846"/>
    <w:rsid w:val="001812E2"/>
    <w:rsid w:val="001818AE"/>
    <w:rsid w:val="00182081"/>
    <w:rsid w:val="001828D4"/>
    <w:rsid w:val="001849D5"/>
    <w:rsid w:val="00186A55"/>
    <w:rsid w:val="0019094F"/>
    <w:rsid w:val="00191AF6"/>
    <w:rsid w:val="001954B3"/>
    <w:rsid w:val="00195872"/>
    <w:rsid w:val="0019778A"/>
    <w:rsid w:val="001A1A35"/>
    <w:rsid w:val="001A2C7E"/>
    <w:rsid w:val="001A476D"/>
    <w:rsid w:val="001A7808"/>
    <w:rsid w:val="001B1920"/>
    <w:rsid w:val="001B388B"/>
    <w:rsid w:val="001B52BE"/>
    <w:rsid w:val="001B5CAB"/>
    <w:rsid w:val="001B7854"/>
    <w:rsid w:val="001D0BD2"/>
    <w:rsid w:val="001D3AAE"/>
    <w:rsid w:val="001D48F4"/>
    <w:rsid w:val="001D768C"/>
    <w:rsid w:val="001D7E5F"/>
    <w:rsid w:val="001D7EF4"/>
    <w:rsid w:val="001E12CD"/>
    <w:rsid w:val="001E4290"/>
    <w:rsid w:val="001F2436"/>
    <w:rsid w:val="001F410C"/>
    <w:rsid w:val="00201B73"/>
    <w:rsid w:val="00201E28"/>
    <w:rsid w:val="00202972"/>
    <w:rsid w:val="002034B4"/>
    <w:rsid w:val="002040D4"/>
    <w:rsid w:val="002043AA"/>
    <w:rsid w:val="00210DC6"/>
    <w:rsid w:val="002142FD"/>
    <w:rsid w:val="002159A1"/>
    <w:rsid w:val="00215EAA"/>
    <w:rsid w:val="00216BA6"/>
    <w:rsid w:val="00220155"/>
    <w:rsid w:val="00220EA6"/>
    <w:rsid w:val="0022113C"/>
    <w:rsid w:val="00221AF1"/>
    <w:rsid w:val="00223A32"/>
    <w:rsid w:val="0023068E"/>
    <w:rsid w:val="0023440B"/>
    <w:rsid w:val="00234C92"/>
    <w:rsid w:val="0023526E"/>
    <w:rsid w:val="0023530F"/>
    <w:rsid w:val="00236F8D"/>
    <w:rsid w:val="00237ECF"/>
    <w:rsid w:val="002405F9"/>
    <w:rsid w:val="00241A35"/>
    <w:rsid w:val="00242BE7"/>
    <w:rsid w:val="00244125"/>
    <w:rsid w:val="0024470E"/>
    <w:rsid w:val="00244887"/>
    <w:rsid w:val="00244A12"/>
    <w:rsid w:val="002452A0"/>
    <w:rsid w:val="00246EBB"/>
    <w:rsid w:val="00250BD9"/>
    <w:rsid w:val="0025155A"/>
    <w:rsid w:val="00270287"/>
    <w:rsid w:val="0027295B"/>
    <w:rsid w:val="002753CE"/>
    <w:rsid w:val="00276644"/>
    <w:rsid w:val="0027685F"/>
    <w:rsid w:val="00281BB0"/>
    <w:rsid w:val="002837C7"/>
    <w:rsid w:val="00285BE4"/>
    <w:rsid w:val="00286AFC"/>
    <w:rsid w:val="00286F3A"/>
    <w:rsid w:val="00290362"/>
    <w:rsid w:val="0029141D"/>
    <w:rsid w:val="00292323"/>
    <w:rsid w:val="002930E0"/>
    <w:rsid w:val="002955DB"/>
    <w:rsid w:val="00296225"/>
    <w:rsid w:val="00296A5F"/>
    <w:rsid w:val="00297995"/>
    <w:rsid w:val="002A1163"/>
    <w:rsid w:val="002A163C"/>
    <w:rsid w:val="002A2E9C"/>
    <w:rsid w:val="002A32B9"/>
    <w:rsid w:val="002A330E"/>
    <w:rsid w:val="002A67E4"/>
    <w:rsid w:val="002A6DDC"/>
    <w:rsid w:val="002A7779"/>
    <w:rsid w:val="002B1A09"/>
    <w:rsid w:val="002B3F15"/>
    <w:rsid w:val="002B4787"/>
    <w:rsid w:val="002B628E"/>
    <w:rsid w:val="002B77EE"/>
    <w:rsid w:val="002C1276"/>
    <w:rsid w:val="002C1D04"/>
    <w:rsid w:val="002C307B"/>
    <w:rsid w:val="002C3B03"/>
    <w:rsid w:val="002D4082"/>
    <w:rsid w:val="002D7372"/>
    <w:rsid w:val="002D7A10"/>
    <w:rsid w:val="002D7BFB"/>
    <w:rsid w:val="002E2B9C"/>
    <w:rsid w:val="002E3934"/>
    <w:rsid w:val="002E6EDE"/>
    <w:rsid w:val="002F3909"/>
    <w:rsid w:val="002F43BB"/>
    <w:rsid w:val="002F7DB5"/>
    <w:rsid w:val="00301594"/>
    <w:rsid w:val="0030363E"/>
    <w:rsid w:val="00306FB8"/>
    <w:rsid w:val="0030772F"/>
    <w:rsid w:val="00312191"/>
    <w:rsid w:val="003122D2"/>
    <w:rsid w:val="0031317B"/>
    <w:rsid w:val="003138F1"/>
    <w:rsid w:val="003157B2"/>
    <w:rsid w:val="0032029A"/>
    <w:rsid w:val="0032091E"/>
    <w:rsid w:val="00321CC0"/>
    <w:rsid w:val="00323471"/>
    <w:rsid w:val="003262D3"/>
    <w:rsid w:val="003264E7"/>
    <w:rsid w:val="0032731B"/>
    <w:rsid w:val="0033310B"/>
    <w:rsid w:val="0033399A"/>
    <w:rsid w:val="00333C55"/>
    <w:rsid w:val="00334110"/>
    <w:rsid w:val="00337B35"/>
    <w:rsid w:val="003401A3"/>
    <w:rsid w:val="003414E8"/>
    <w:rsid w:val="003419DB"/>
    <w:rsid w:val="00346A64"/>
    <w:rsid w:val="0035164F"/>
    <w:rsid w:val="003620BD"/>
    <w:rsid w:val="00371CFC"/>
    <w:rsid w:val="00373340"/>
    <w:rsid w:val="00373783"/>
    <w:rsid w:val="0037444A"/>
    <w:rsid w:val="00377635"/>
    <w:rsid w:val="00380557"/>
    <w:rsid w:val="003809DD"/>
    <w:rsid w:val="003834BA"/>
    <w:rsid w:val="003836AA"/>
    <w:rsid w:val="00384453"/>
    <w:rsid w:val="003858E0"/>
    <w:rsid w:val="00385CCD"/>
    <w:rsid w:val="00385DC8"/>
    <w:rsid w:val="00390D48"/>
    <w:rsid w:val="00396996"/>
    <w:rsid w:val="0039699A"/>
    <w:rsid w:val="00397009"/>
    <w:rsid w:val="00397AA6"/>
    <w:rsid w:val="003A2150"/>
    <w:rsid w:val="003A6CE0"/>
    <w:rsid w:val="003B3795"/>
    <w:rsid w:val="003B47B6"/>
    <w:rsid w:val="003B53B6"/>
    <w:rsid w:val="003B67B6"/>
    <w:rsid w:val="003B7014"/>
    <w:rsid w:val="003B7683"/>
    <w:rsid w:val="003C0D33"/>
    <w:rsid w:val="003C3ED2"/>
    <w:rsid w:val="003D361E"/>
    <w:rsid w:val="003D41DC"/>
    <w:rsid w:val="003D5716"/>
    <w:rsid w:val="003E13D3"/>
    <w:rsid w:val="003E545B"/>
    <w:rsid w:val="003F0C9E"/>
    <w:rsid w:val="003F7EB1"/>
    <w:rsid w:val="004016E9"/>
    <w:rsid w:val="00401C87"/>
    <w:rsid w:val="0040267C"/>
    <w:rsid w:val="00404198"/>
    <w:rsid w:val="00407649"/>
    <w:rsid w:val="00412109"/>
    <w:rsid w:val="00412EDD"/>
    <w:rsid w:val="00413243"/>
    <w:rsid w:val="00416F76"/>
    <w:rsid w:val="004170DF"/>
    <w:rsid w:val="004205FF"/>
    <w:rsid w:val="0042243C"/>
    <w:rsid w:val="00424AF4"/>
    <w:rsid w:val="00425688"/>
    <w:rsid w:val="00426C25"/>
    <w:rsid w:val="004272A8"/>
    <w:rsid w:val="004340F4"/>
    <w:rsid w:val="0043649E"/>
    <w:rsid w:val="0043692D"/>
    <w:rsid w:val="00437CFB"/>
    <w:rsid w:val="00443DB9"/>
    <w:rsid w:val="0044498E"/>
    <w:rsid w:val="00445A1B"/>
    <w:rsid w:val="004460BB"/>
    <w:rsid w:val="00450D3F"/>
    <w:rsid w:val="004534FE"/>
    <w:rsid w:val="00456CFD"/>
    <w:rsid w:val="00457B31"/>
    <w:rsid w:val="004628D3"/>
    <w:rsid w:val="00464466"/>
    <w:rsid w:val="004672E3"/>
    <w:rsid w:val="00467ECE"/>
    <w:rsid w:val="00472000"/>
    <w:rsid w:val="004722D9"/>
    <w:rsid w:val="0047273D"/>
    <w:rsid w:val="00474C66"/>
    <w:rsid w:val="00476596"/>
    <w:rsid w:val="00481BE0"/>
    <w:rsid w:val="00485178"/>
    <w:rsid w:val="00485E72"/>
    <w:rsid w:val="00492DAC"/>
    <w:rsid w:val="004947AA"/>
    <w:rsid w:val="004953DD"/>
    <w:rsid w:val="00497125"/>
    <w:rsid w:val="004A2750"/>
    <w:rsid w:val="004A38C1"/>
    <w:rsid w:val="004A492A"/>
    <w:rsid w:val="004A6D84"/>
    <w:rsid w:val="004A78F5"/>
    <w:rsid w:val="004B2164"/>
    <w:rsid w:val="004B248F"/>
    <w:rsid w:val="004B37DF"/>
    <w:rsid w:val="004B3D8D"/>
    <w:rsid w:val="004B7015"/>
    <w:rsid w:val="004C1E36"/>
    <w:rsid w:val="004C3A78"/>
    <w:rsid w:val="004C3B7C"/>
    <w:rsid w:val="004C4D6E"/>
    <w:rsid w:val="004D2D4E"/>
    <w:rsid w:val="004E4011"/>
    <w:rsid w:val="004E4D64"/>
    <w:rsid w:val="004E5739"/>
    <w:rsid w:val="004F2071"/>
    <w:rsid w:val="004F6044"/>
    <w:rsid w:val="004F66EF"/>
    <w:rsid w:val="0050038A"/>
    <w:rsid w:val="00500936"/>
    <w:rsid w:val="00501954"/>
    <w:rsid w:val="00502E51"/>
    <w:rsid w:val="00505C81"/>
    <w:rsid w:val="005076E4"/>
    <w:rsid w:val="005102F6"/>
    <w:rsid w:val="0051101A"/>
    <w:rsid w:val="00513C49"/>
    <w:rsid w:val="00514B9A"/>
    <w:rsid w:val="005152F9"/>
    <w:rsid w:val="005167CE"/>
    <w:rsid w:val="00516853"/>
    <w:rsid w:val="00521C76"/>
    <w:rsid w:val="00521FE7"/>
    <w:rsid w:val="00522424"/>
    <w:rsid w:val="00524806"/>
    <w:rsid w:val="00524BBD"/>
    <w:rsid w:val="005251F8"/>
    <w:rsid w:val="00525E36"/>
    <w:rsid w:val="00532891"/>
    <w:rsid w:val="00537674"/>
    <w:rsid w:val="0054029F"/>
    <w:rsid w:val="00541A9A"/>
    <w:rsid w:val="00543003"/>
    <w:rsid w:val="00547E9B"/>
    <w:rsid w:val="005520BE"/>
    <w:rsid w:val="00557A9A"/>
    <w:rsid w:val="005616F9"/>
    <w:rsid w:val="00561EE3"/>
    <w:rsid w:val="0056241A"/>
    <w:rsid w:val="00565943"/>
    <w:rsid w:val="00565D29"/>
    <w:rsid w:val="00566027"/>
    <w:rsid w:val="005663E4"/>
    <w:rsid w:val="00573E1E"/>
    <w:rsid w:val="005804B4"/>
    <w:rsid w:val="00580558"/>
    <w:rsid w:val="00580812"/>
    <w:rsid w:val="00580962"/>
    <w:rsid w:val="00581B59"/>
    <w:rsid w:val="0058306D"/>
    <w:rsid w:val="00583D62"/>
    <w:rsid w:val="0058582A"/>
    <w:rsid w:val="0059205D"/>
    <w:rsid w:val="005956CE"/>
    <w:rsid w:val="00595700"/>
    <w:rsid w:val="005A184D"/>
    <w:rsid w:val="005A7A41"/>
    <w:rsid w:val="005A7E8D"/>
    <w:rsid w:val="005A7F4F"/>
    <w:rsid w:val="005B1AC0"/>
    <w:rsid w:val="005B46FE"/>
    <w:rsid w:val="005B4D21"/>
    <w:rsid w:val="005C016E"/>
    <w:rsid w:val="005C44F9"/>
    <w:rsid w:val="005D0AEC"/>
    <w:rsid w:val="005D0F73"/>
    <w:rsid w:val="005D172B"/>
    <w:rsid w:val="005D4BDC"/>
    <w:rsid w:val="005D7CDD"/>
    <w:rsid w:val="005F2102"/>
    <w:rsid w:val="005F3C1C"/>
    <w:rsid w:val="00602A96"/>
    <w:rsid w:val="00603398"/>
    <w:rsid w:val="00603F52"/>
    <w:rsid w:val="00603FA2"/>
    <w:rsid w:val="006044A0"/>
    <w:rsid w:val="00610A42"/>
    <w:rsid w:val="006124AD"/>
    <w:rsid w:val="0061460E"/>
    <w:rsid w:val="006152A0"/>
    <w:rsid w:val="0062398C"/>
    <w:rsid w:val="0063351E"/>
    <w:rsid w:val="00635E91"/>
    <w:rsid w:val="00642941"/>
    <w:rsid w:val="00642D6E"/>
    <w:rsid w:val="006455D3"/>
    <w:rsid w:val="00645D98"/>
    <w:rsid w:val="00646A81"/>
    <w:rsid w:val="00646F8F"/>
    <w:rsid w:val="006477DA"/>
    <w:rsid w:val="006510DB"/>
    <w:rsid w:val="00651469"/>
    <w:rsid w:val="006550F2"/>
    <w:rsid w:val="00657FEE"/>
    <w:rsid w:val="00661172"/>
    <w:rsid w:val="0066375B"/>
    <w:rsid w:val="00665DBE"/>
    <w:rsid w:val="00674B88"/>
    <w:rsid w:val="006756A1"/>
    <w:rsid w:val="00675AF1"/>
    <w:rsid w:val="00677DF4"/>
    <w:rsid w:val="006819F1"/>
    <w:rsid w:val="00681DEE"/>
    <w:rsid w:val="0068276B"/>
    <w:rsid w:val="00685DD4"/>
    <w:rsid w:val="006871C9"/>
    <w:rsid w:val="006879AA"/>
    <w:rsid w:val="00692563"/>
    <w:rsid w:val="006965A0"/>
    <w:rsid w:val="006970F7"/>
    <w:rsid w:val="00697764"/>
    <w:rsid w:val="006979B4"/>
    <w:rsid w:val="006A22EE"/>
    <w:rsid w:val="006A4A99"/>
    <w:rsid w:val="006A5CB2"/>
    <w:rsid w:val="006B23AE"/>
    <w:rsid w:val="006B5BCC"/>
    <w:rsid w:val="006B60AD"/>
    <w:rsid w:val="006B6813"/>
    <w:rsid w:val="006B706F"/>
    <w:rsid w:val="006C5A52"/>
    <w:rsid w:val="006C5F66"/>
    <w:rsid w:val="006D27FB"/>
    <w:rsid w:val="006D4685"/>
    <w:rsid w:val="006D471A"/>
    <w:rsid w:val="006D5A47"/>
    <w:rsid w:val="006E3833"/>
    <w:rsid w:val="006E3B91"/>
    <w:rsid w:val="006E5E3D"/>
    <w:rsid w:val="006E78BA"/>
    <w:rsid w:val="006F0F1C"/>
    <w:rsid w:val="006F2BD9"/>
    <w:rsid w:val="0070045D"/>
    <w:rsid w:val="007026EF"/>
    <w:rsid w:val="00704163"/>
    <w:rsid w:val="007051D6"/>
    <w:rsid w:val="00707394"/>
    <w:rsid w:val="00707566"/>
    <w:rsid w:val="00710B75"/>
    <w:rsid w:val="007116FE"/>
    <w:rsid w:val="00711F39"/>
    <w:rsid w:val="00711FD9"/>
    <w:rsid w:val="00713C70"/>
    <w:rsid w:val="00714A2A"/>
    <w:rsid w:val="007218BC"/>
    <w:rsid w:val="00722B54"/>
    <w:rsid w:val="00723675"/>
    <w:rsid w:val="00723F8A"/>
    <w:rsid w:val="00724E49"/>
    <w:rsid w:val="0072568B"/>
    <w:rsid w:val="007272F6"/>
    <w:rsid w:val="0073008F"/>
    <w:rsid w:val="007361FE"/>
    <w:rsid w:val="00736C65"/>
    <w:rsid w:val="00736F17"/>
    <w:rsid w:val="00737E4D"/>
    <w:rsid w:val="00754B77"/>
    <w:rsid w:val="0075507A"/>
    <w:rsid w:val="007552D9"/>
    <w:rsid w:val="0075786E"/>
    <w:rsid w:val="00763060"/>
    <w:rsid w:val="007638EF"/>
    <w:rsid w:val="0076392F"/>
    <w:rsid w:val="007648C0"/>
    <w:rsid w:val="00764B34"/>
    <w:rsid w:val="00766B56"/>
    <w:rsid w:val="00767EC3"/>
    <w:rsid w:val="0077103D"/>
    <w:rsid w:val="00771C2B"/>
    <w:rsid w:val="00771DA0"/>
    <w:rsid w:val="00773250"/>
    <w:rsid w:val="00775C91"/>
    <w:rsid w:val="00777139"/>
    <w:rsid w:val="00781752"/>
    <w:rsid w:val="00783AF6"/>
    <w:rsid w:val="00783BE9"/>
    <w:rsid w:val="007842E8"/>
    <w:rsid w:val="0078441C"/>
    <w:rsid w:val="0078699B"/>
    <w:rsid w:val="0079069D"/>
    <w:rsid w:val="00790C60"/>
    <w:rsid w:val="007967EE"/>
    <w:rsid w:val="007972CF"/>
    <w:rsid w:val="007A10E7"/>
    <w:rsid w:val="007A3AC5"/>
    <w:rsid w:val="007A47F2"/>
    <w:rsid w:val="007A7671"/>
    <w:rsid w:val="007B0EAB"/>
    <w:rsid w:val="007C1F11"/>
    <w:rsid w:val="007C3FDA"/>
    <w:rsid w:val="007C6D28"/>
    <w:rsid w:val="007D1EF5"/>
    <w:rsid w:val="007D4000"/>
    <w:rsid w:val="007D4FE6"/>
    <w:rsid w:val="007D51A8"/>
    <w:rsid w:val="007D5C6C"/>
    <w:rsid w:val="007D62D4"/>
    <w:rsid w:val="007D68B2"/>
    <w:rsid w:val="007D72E0"/>
    <w:rsid w:val="007E097A"/>
    <w:rsid w:val="007E0A94"/>
    <w:rsid w:val="007E19DF"/>
    <w:rsid w:val="007E38D8"/>
    <w:rsid w:val="007E4483"/>
    <w:rsid w:val="007E4F91"/>
    <w:rsid w:val="007E6742"/>
    <w:rsid w:val="007E6BF0"/>
    <w:rsid w:val="007F5EBF"/>
    <w:rsid w:val="007F5EEF"/>
    <w:rsid w:val="008007E5"/>
    <w:rsid w:val="00801FF3"/>
    <w:rsid w:val="00804671"/>
    <w:rsid w:val="00804FB0"/>
    <w:rsid w:val="00805DE1"/>
    <w:rsid w:val="008070D4"/>
    <w:rsid w:val="00817774"/>
    <w:rsid w:val="00820D5A"/>
    <w:rsid w:val="00822A4E"/>
    <w:rsid w:val="00822D71"/>
    <w:rsid w:val="00824403"/>
    <w:rsid w:val="00832824"/>
    <w:rsid w:val="00832B3F"/>
    <w:rsid w:val="008348A7"/>
    <w:rsid w:val="00834FE5"/>
    <w:rsid w:val="00837624"/>
    <w:rsid w:val="00841BA8"/>
    <w:rsid w:val="00843A76"/>
    <w:rsid w:val="00844F8B"/>
    <w:rsid w:val="00850776"/>
    <w:rsid w:val="0085258A"/>
    <w:rsid w:val="00853FCC"/>
    <w:rsid w:val="00857290"/>
    <w:rsid w:val="00861636"/>
    <w:rsid w:val="00862036"/>
    <w:rsid w:val="0086643C"/>
    <w:rsid w:val="008674E9"/>
    <w:rsid w:val="008677B6"/>
    <w:rsid w:val="00872A29"/>
    <w:rsid w:val="0087328F"/>
    <w:rsid w:val="00875CE0"/>
    <w:rsid w:val="00876DBF"/>
    <w:rsid w:val="00881F36"/>
    <w:rsid w:val="0088220B"/>
    <w:rsid w:val="0088365F"/>
    <w:rsid w:val="00885545"/>
    <w:rsid w:val="00890BD8"/>
    <w:rsid w:val="008945B1"/>
    <w:rsid w:val="008977FA"/>
    <w:rsid w:val="008A0B5F"/>
    <w:rsid w:val="008A2672"/>
    <w:rsid w:val="008A3CA7"/>
    <w:rsid w:val="008A6649"/>
    <w:rsid w:val="008B176F"/>
    <w:rsid w:val="008B2AC5"/>
    <w:rsid w:val="008B2B82"/>
    <w:rsid w:val="008B5043"/>
    <w:rsid w:val="008B5996"/>
    <w:rsid w:val="008B6F60"/>
    <w:rsid w:val="008C24BA"/>
    <w:rsid w:val="008C2657"/>
    <w:rsid w:val="008C340F"/>
    <w:rsid w:val="008C368E"/>
    <w:rsid w:val="008C5742"/>
    <w:rsid w:val="008D0179"/>
    <w:rsid w:val="008D6995"/>
    <w:rsid w:val="008E27F3"/>
    <w:rsid w:val="008E5573"/>
    <w:rsid w:val="008E59C9"/>
    <w:rsid w:val="008F083A"/>
    <w:rsid w:val="008F0C96"/>
    <w:rsid w:val="008F0CE3"/>
    <w:rsid w:val="008F1544"/>
    <w:rsid w:val="008F3CB4"/>
    <w:rsid w:val="008F3F79"/>
    <w:rsid w:val="008F7887"/>
    <w:rsid w:val="00902449"/>
    <w:rsid w:val="0090267F"/>
    <w:rsid w:val="00904F61"/>
    <w:rsid w:val="00905F05"/>
    <w:rsid w:val="00910063"/>
    <w:rsid w:val="00913478"/>
    <w:rsid w:val="00914356"/>
    <w:rsid w:val="00914610"/>
    <w:rsid w:val="00914F27"/>
    <w:rsid w:val="00916359"/>
    <w:rsid w:val="0091719F"/>
    <w:rsid w:val="00920D34"/>
    <w:rsid w:val="00921372"/>
    <w:rsid w:val="009218F4"/>
    <w:rsid w:val="009239E4"/>
    <w:rsid w:val="00925E11"/>
    <w:rsid w:val="009359C3"/>
    <w:rsid w:val="00935A9F"/>
    <w:rsid w:val="00935E5B"/>
    <w:rsid w:val="00940D90"/>
    <w:rsid w:val="00941A76"/>
    <w:rsid w:val="009421FB"/>
    <w:rsid w:val="00947417"/>
    <w:rsid w:val="00951129"/>
    <w:rsid w:val="00951657"/>
    <w:rsid w:val="00955B0B"/>
    <w:rsid w:val="00957E0E"/>
    <w:rsid w:val="009613F8"/>
    <w:rsid w:val="0096365C"/>
    <w:rsid w:val="00963C45"/>
    <w:rsid w:val="0096769D"/>
    <w:rsid w:val="009676AA"/>
    <w:rsid w:val="009714EB"/>
    <w:rsid w:val="009723BF"/>
    <w:rsid w:val="009724B3"/>
    <w:rsid w:val="009727F1"/>
    <w:rsid w:val="00974D24"/>
    <w:rsid w:val="009755D2"/>
    <w:rsid w:val="00975D8D"/>
    <w:rsid w:val="00980DE2"/>
    <w:rsid w:val="00981E27"/>
    <w:rsid w:val="00984A1F"/>
    <w:rsid w:val="00986299"/>
    <w:rsid w:val="0099278C"/>
    <w:rsid w:val="00992F2F"/>
    <w:rsid w:val="00995052"/>
    <w:rsid w:val="0099513D"/>
    <w:rsid w:val="00995470"/>
    <w:rsid w:val="00997232"/>
    <w:rsid w:val="00997325"/>
    <w:rsid w:val="00997BE0"/>
    <w:rsid w:val="009A09F6"/>
    <w:rsid w:val="009A11FB"/>
    <w:rsid w:val="009A1EBE"/>
    <w:rsid w:val="009A2349"/>
    <w:rsid w:val="009A335A"/>
    <w:rsid w:val="009A7F3E"/>
    <w:rsid w:val="009C16C3"/>
    <w:rsid w:val="009C3C15"/>
    <w:rsid w:val="009C7B1D"/>
    <w:rsid w:val="009C7C03"/>
    <w:rsid w:val="009D3342"/>
    <w:rsid w:val="009D5B69"/>
    <w:rsid w:val="009E0AC9"/>
    <w:rsid w:val="009E18E3"/>
    <w:rsid w:val="009F349A"/>
    <w:rsid w:val="00A059A0"/>
    <w:rsid w:val="00A06600"/>
    <w:rsid w:val="00A06C78"/>
    <w:rsid w:val="00A10B5B"/>
    <w:rsid w:val="00A11D68"/>
    <w:rsid w:val="00A11E09"/>
    <w:rsid w:val="00A20B33"/>
    <w:rsid w:val="00A230B4"/>
    <w:rsid w:val="00A2357D"/>
    <w:rsid w:val="00A31285"/>
    <w:rsid w:val="00A32F51"/>
    <w:rsid w:val="00A35EBD"/>
    <w:rsid w:val="00A40D06"/>
    <w:rsid w:val="00A52234"/>
    <w:rsid w:val="00A57096"/>
    <w:rsid w:val="00A607D6"/>
    <w:rsid w:val="00A61B33"/>
    <w:rsid w:val="00A61CB2"/>
    <w:rsid w:val="00A634D3"/>
    <w:rsid w:val="00A72E7B"/>
    <w:rsid w:val="00A73538"/>
    <w:rsid w:val="00A74100"/>
    <w:rsid w:val="00A77B72"/>
    <w:rsid w:val="00A81B0A"/>
    <w:rsid w:val="00A8280C"/>
    <w:rsid w:val="00A84B2B"/>
    <w:rsid w:val="00A8570F"/>
    <w:rsid w:val="00A85EF1"/>
    <w:rsid w:val="00A87054"/>
    <w:rsid w:val="00A90828"/>
    <w:rsid w:val="00A92CFB"/>
    <w:rsid w:val="00A93BD1"/>
    <w:rsid w:val="00A9419D"/>
    <w:rsid w:val="00A954C7"/>
    <w:rsid w:val="00AA5456"/>
    <w:rsid w:val="00AA5D73"/>
    <w:rsid w:val="00AA63CD"/>
    <w:rsid w:val="00AA6579"/>
    <w:rsid w:val="00AA71FB"/>
    <w:rsid w:val="00AB2638"/>
    <w:rsid w:val="00AB33CB"/>
    <w:rsid w:val="00AB43C7"/>
    <w:rsid w:val="00AB5BDE"/>
    <w:rsid w:val="00AC1195"/>
    <w:rsid w:val="00AC26D4"/>
    <w:rsid w:val="00AC650C"/>
    <w:rsid w:val="00AC67E8"/>
    <w:rsid w:val="00AD0CB8"/>
    <w:rsid w:val="00AD14A7"/>
    <w:rsid w:val="00AD3457"/>
    <w:rsid w:val="00AD5BA1"/>
    <w:rsid w:val="00AE0031"/>
    <w:rsid w:val="00AE052D"/>
    <w:rsid w:val="00AE24E9"/>
    <w:rsid w:val="00AE2ADC"/>
    <w:rsid w:val="00AE4E4B"/>
    <w:rsid w:val="00AE5C11"/>
    <w:rsid w:val="00AF2A24"/>
    <w:rsid w:val="00AF2E47"/>
    <w:rsid w:val="00AF4457"/>
    <w:rsid w:val="00AF4671"/>
    <w:rsid w:val="00AF7573"/>
    <w:rsid w:val="00B073E2"/>
    <w:rsid w:val="00B10249"/>
    <w:rsid w:val="00B1109C"/>
    <w:rsid w:val="00B1276F"/>
    <w:rsid w:val="00B13AFC"/>
    <w:rsid w:val="00B14341"/>
    <w:rsid w:val="00B17D23"/>
    <w:rsid w:val="00B2137F"/>
    <w:rsid w:val="00B2243E"/>
    <w:rsid w:val="00B26656"/>
    <w:rsid w:val="00B319CA"/>
    <w:rsid w:val="00B3482F"/>
    <w:rsid w:val="00B34945"/>
    <w:rsid w:val="00B37014"/>
    <w:rsid w:val="00B4116F"/>
    <w:rsid w:val="00B46B50"/>
    <w:rsid w:val="00B506BC"/>
    <w:rsid w:val="00B51FEE"/>
    <w:rsid w:val="00B5285F"/>
    <w:rsid w:val="00B53F75"/>
    <w:rsid w:val="00B5494B"/>
    <w:rsid w:val="00B55D5E"/>
    <w:rsid w:val="00B60001"/>
    <w:rsid w:val="00B65F12"/>
    <w:rsid w:val="00B67246"/>
    <w:rsid w:val="00B67F25"/>
    <w:rsid w:val="00B74AA5"/>
    <w:rsid w:val="00B76152"/>
    <w:rsid w:val="00B76AAD"/>
    <w:rsid w:val="00B811DC"/>
    <w:rsid w:val="00B824E7"/>
    <w:rsid w:val="00B830D3"/>
    <w:rsid w:val="00B85290"/>
    <w:rsid w:val="00B859A9"/>
    <w:rsid w:val="00B868EA"/>
    <w:rsid w:val="00B90BFE"/>
    <w:rsid w:val="00B90C50"/>
    <w:rsid w:val="00B90CB8"/>
    <w:rsid w:val="00B91FD1"/>
    <w:rsid w:val="00B93FBF"/>
    <w:rsid w:val="00BA3AB1"/>
    <w:rsid w:val="00BA5037"/>
    <w:rsid w:val="00BA618A"/>
    <w:rsid w:val="00BB2A0A"/>
    <w:rsid w:val="00BB2A73"/>
    <w:rsid w:val="00BB548C"/>
    <w:rsid w:val="00BB57C1"/>
    <w:rsid w:val="00BB6BCC"/>
    <w:rsid w:val="00BB7F7E"/>
    <w:rsid w:val="00BC0B06"/>
    <w:rsid w:val="00BC2961"/>
    <w:rsid w:val="00BC348C"/>
    <w:rsid w:val="00BC3930"/>
    <w:rsid w:val="00BC6C78"/>
    <w:rsid w:val="00BD061D"/>
    <w:rsid w:val="00BD17FC"/>
    <w:rsid w:val="00BD290A"/>
    <w:rsid w:val="00BD5A42"/>
    <w:rsid w:val="00BD7CC1"/>
    <w:rsid w:val="00BE3780"/>
    <w:rsid w:val="00BE39D8"/>
    <w:rsid w:val="00BE3DEB"/>
    <w:rsid w:val="00BE62A8"/>
    <w:rsid w:val="00BE6B68"/>
    <w:rsid w:val="00BF09E3"/>
    <w:rsid w:val="00BF1267"/>
    <w:rsid w:val="00BF354E"/>
    <w:rsid w:val="00BF3B2D"/>
    <w:rsid w:val="00BF5013"/>
    <w:rsid w:val="00C00475"/>
    <w:rsid w:val="00C0279A"/>
    <w:rsid w:val="00C105C7"/>
    <w:rsid w:val="00C12469"/>
    <w:rsid w:val="00C142E7"/>
    <w:rsid w:val="00C16698"/>
    <w:rsid w:val="00C16B72"/>
    <w:rsid w:val="00C17E69"/>
    <w:rsid w:val="00C20DD2"/>
    <w:rsid w:val="00C2184C"/>
    <w:rsid w:val="00C218A7"/>
    <w:rsid w:val="00C234CC"/>
    <w:rsid w:val="00C2758B"/>
    <w:rsid w:val="00C35ADE"/>
    <w:rsid w:val="00C35C71"/>
    <w:rsid w:val="00C37B54"/>
    <w:rsid w:val="00C41049"/>
    <w:rsid w:val="00C42FBA"/>
    <w:rsid w:val="00C433D2"/>
    <w:rsid w:val="00C4466B"/>
    <w:rsid w:val="00C46200"/>
    <w:rsid w:val="00C46667"/>
    <w:rsid w:val="00C5074F"/>
    <w:rsid w:val="00C64915"/>
    <w:rsid w:val="00C669FE"/>
    <w:rsid w:val="00C705DE"/>
    <w:rsid w:val="00C71C54"/>
    <w:rsid w:val="00C7202A"/>
    <w:rsid w:val="00C76E53"/>
    <w:rsid w:val="00C77324"/>
    <w:rsid w:val="00C801A7"/>
    <w:rsid w:val="00C80D1B"/>
    <w:rsid w:val="00C810EF"/>
    <w:rsid w:val="00C877F9"/>
    <w:rsid w:val="00C9517B"/>
    <w:rsid w:val="00C97971"/>
    <w:rsid w:val="00CA060B"/>
    <w:rsid w:val="00CA248C"/>
    <w:rsid w:val="00CA4A83"/>
    <w:rsid w:val="00CA5A46"/>
    <w:rsid w:val="00CA6319"/>
    <w:rsid w:val="00CB4481"/>
    <w:rsid w:val="00CB6843"/>
    <w:rsid w:val="00CC2CF7"/>
    <w:rsid w:val="00CC6B90"/>
    <w:rsid w:val="00CC7C1D"/>
    <w:rsid w:val="00CD2AB0"/>
    <w:rsid w:val="00CD6C2F"/>
    <w:rsid w:val="00CD6CCE"/>
    <w:rsid w:val="00CE0932"/>
    <w:rsid w:val="00CE2963"/>
    <w:rsid w:val="00CE41AD"/>
    <w:rsid w:val="00CE4545"/>
    <w:rsid w:val="00CE5917"/>
    <w:rsid w:val="00CF01A4"/>
    <w:rsid w:val="00CF0C22"/>
    <w:rsid w:val="00CF1606"/>
    <w:rsid w:val="00CF175A"/>
    <w:rsid w:val="00CF33F7"/>
    <w:rsid w:val="00CF3FA0"/>
    <w:rsid w:val="00CF3FAB"/>
    <w:rsid w:val="00D07ACD"/>
    <w:rsid w:val="00D10A04"/>
    <w:rsid w:val="00D13128"/>
    <w:rsid w:val="00D138EC"/>
    <w:rsid w:val="00D20160"/>
    <w:rsid w:val="00D25C38"/>
    <w:rsid w:val="00D25D9C"/>
    <w:rsid w:val="00D337C6"/>
    <w:rsid w:val="00D34343"/>
    <w:rsid w:val="00D361F1"/>
    <w:rsid w:val="00D36AC9"/>
    <w:rsid w:val="00D37907"/>
    <w:rsid w:val="00D45627"/>
    <w:rsid w:val="00D47166"/>
    <w:rsid w:val="00D531F0"/>
    <w:rsid w:val="00D57D4E"/>
    <w:rsid w:val="00D61E03"/>
    <w:rsid w:val="00D66623"/>
    <w:rsid w:val="00D70B0D"/>
    <w:rsid w:val="00D744DE"/>
    <w:rsid w:val="00D77979"/>
    <w:rsid w:val="00D80CCE"/>
    <w:rsid w:val="00D814E6"/>
    <w:rsid w:val="00D8525E"/>
    <w:rsid w:val="00D869AD"/>
    <w:rsid w:val="00D8756E"/>
    <w:rsid w:val="00D90096"/>
    <w:rsid w:val="00D9024C"/>
    <w:rsid w:val="00D91464"/>
    <w:rsid w:val="00DA145B"/>
    <w:rsid w:val="00DA2CB7"/>
    <w:rsid w:val="00DA36E4"/>
    <w:rsid w:val="00DA4B20"/>
    <w:rsid w:val="00DA4ECE"/>
    <w:rsid w:val="00DA6021"/>
    <w:rsid w:val="00DA7C80"/>
    <w:rsid w:val="00DB3D71"/>
    <w:rsid w:val="00DB47C2"/>
    <w:rsid w:val="00DB4927"/>
    <w:rsid w:val="00DB4967"/>
    <w:rsid w:val="00DB570E"/>
    <w:rsid w:val="00DB6213"/>
    <w:rsid w:val="00DB6C2B"/>
    <w:rsid w:val="00DC2911"/>
    <w:rsid w:val="00DD36FB"/>
    <w:rsid w:val="00DE07F8"/>
    <w:rsid w:val="00DE47E1"/>
    <w:rsid w:val="00DE56E2"/>
    <w:rsid w:val="00DE6B7A"/>
    <w:rsid w:val="00DE70BC"/>
    <w:rsid w:val="00DE7A36"/>
    <w:rsid w:val="00DF05E7"/>
    <w:rsid w:val="00DF0F76"/>
    <w:rsid w:val="00DF1849"/>
    <w:rsid w:val="00DF1D4F"/>
    <w:rsid w:val="00DF46DF"/>
    <w:rsid w:val="00DF58AC"/>
    <w:rsid w:val="00DF5E94"/>
    <w:rsid w:val="00E0171D"/>
    <w:rsid w:val="00E02327"/>
    <w:rsid w:val="00E027C9"/>
    <w:rsid w:val="00E03D1A"/>
    <w:rsid w:val="00E10091"/>
    <w:rsid w:val="00E13559"/>
    <w:rsid w:val="00E1458D"/>
    <w:rsid w:val="00E14D4D"/>
    <w:rsid w:val="00E20B54"/>
    <w:rsid w:val="00E22562"/>
    <w:rsid w:val="00E23590"/>
    <w:rsid w:val="00E24A60"/>
    <w:rsid w:val="00E24CB9"/>
    <w:rsid w:val="00E254F9"/>
    <w:rsid w:val="00E25856"/>
    <w:rsid w:val="00E260CD"/>
    <w:rsid w:val="00E34FB3"/>
    <w:rsid w:val="00E35943"/>
    <w:rsid w:val="00E42429"/>
    <w:rsid w:val="00E4391E"/>
    <w:rsid w:val="00E44BE4"/>
    <w:rsid w:val="00E467A9"/>
    <w:rsid w:val="00E47A54"/>
    <w:rsid w:val="00E47F15"/>
    <w:rsid w:val="00E5144B"/>
    <w:rsid w:val="00E516DC"/>
    <w:rsid w:val="00E518B8"/>
    <w:rsid w:val="00E55328"/>
    <w:rsid w:val="00E55F48"/>
    <w:rsid w:val="00E578E3"/>
    <w:rsid w:val="00E6484E"/>
    <w:rsid w:val="00E66995"/>
    <w:rsid w:val="00E7119E"/>
    <w:rsid w:val="00E72731"/>
    <w:rsid w:val="00E731C2"/>
    <w:rsid w:val="00E74279"/>
    <w:rsid w:val="00E759F7"/>
    <w:rsid w:val="00E75D18"/>
    <w:rsid w:val="00E76F81"/>
    <w:rsid w:val="00E77162"/>
    <w:rsid w:val="00E81DB4"/>
    <w:rsid w:val="00E85DD4"/>
    <w:rsid w:val="00E87830"/>
    <w:rsid w:val="00E94BEF"/>
    <w:rsid w:val="00EA0A86"/>
    <w:rsid w:val="00EA12B3"/>
    <w:rsid w:val="00EA2559"/>
    <w:rsid w:val="00EA37AD"/>
    <w:rsid w:val="00EA5215"/>
    <w:rsid w:val="00EA7C7A"/>
    <w:rsid w:val="00EB0825"/>
    <w:rsid w:val="00EB2905"/>
    <w:rsid w:val="00EB3301"/>
    <w:rsid w:val="00EB3D11"/>
    <w:rsid w:val="00EB44E0"/>
    <w:rsid w:val="00EC20EE"/>
    <w:rsid w:val="00EC2CFF"/>
    <w:rsid w:val="00EC3589"/>
    <w:rsid w:val="00EC62F7"/>
    <w:rsid w:val="00EC75FA"/>
    <w:rsid w:val="00ED008D"/>
    <w:rsid w:val="00ED041F"/>
    <w:rsid w:val="00ED11D6"/>
    <w:rsid w:val="00ED235F"/>
    <w:rsid w:val="00ED3144"/>
    <w:rsid w:val="00ED4092"/>
    <w:rsid w:val="00ED4B5B"/>
    <w:rsid w:val="00ED4E6C"/>
    <w:rsid w:val="00ED642F"/>
    <w:rsid w:val="00EE3DF0"/>
    <w:rsid w:val="00EE5AAD"/>
    <w:rsid w:val="00EE6FDB"/>
    <w:rsid w:val="00EF1624"/>
    <w:rsid w:val="00EF3997"/>
    <w:rsid w:val="00EF5E67"/>
    <w:rsid w:val="00EF6BBC"/>
    <w:rsid w:val="00F0144B"/>
    <w:rsid w:val="00F0324C"/>
    <w:rsid w:val="00F04C37"/>
    <w:rsid w:val="00F05717"/>
    <w:rsid w:val="00F06250"/>
    <w:rsid w:val="00F108FB"/>
    <w:rsid w:val="00F147D9"/>
    <w:rsid w:val="00F158DD"/>
    <w:rsid w:val="00F16A3B"/>
    <w:rsid w:val="00F22645"/>
    <w:rsid w:val="00F23FB2"/>
    <w:rsid w:val="00F24582"/>
    <w:rsid w:val="00F25020"/>
    <w:rsid w:val="00F31A56"/>
    <w:rsid w:val="00F34F4D"/>
    <w:rsid w:val="00F37F09"/>
    <w:rsid w:val="00F41DFF"/>
    <w:rsid w:val="00F45707"/>
    <w:rsid w:val="00F522FA"/>
    <w:rsid w:val="00F52428"/>
    <w:rsid w:val="00F5305A"/>
    <w:rsid w:val="00F555AF"/>
    <w:rsid w:val="00F56719"/>
    <w:rsid w:val="00F56CE5"/>
    <w:rsid w:val="00F574F0"/>
    <w:rsid w:val="00F62F67"/>
    <w:rsid w:val="00F64367"/>
    <w:rsid w:val="00F6437C"/>
    <w:rsid w:val="00F6465C"/>
    <w:rsid w:val="00F65332"/>
    <w:rsid w:val="00F657EA"/>
    <w:rsid w:val="00F66FCD"/>
    <w:rsid w:val="00F757E2"/>
    <w:rsid w:val="00F8021F"/>
    <w:rsid w:val="00F8100B"/>
    <w:rsid w:val="00F81E17"/>
    <w:rsid w:val="00F82048"/>
    <w:rsid w:val="00F849A7"/>
    <w:rsid w:val="00F90BD1"/>
    <w:rsid w:val="00F91A24"/>
    <w:rsid w:val="00F938BE"/>
    <w:rsid w:val="00F977C7"/>
    <w:rsid w:val="00FA466B"/>
    <w:rsid w:val="00FA5CF2"/>
    <w:rsid w:val="00FB073B"/>
    <w:rsid w:val="00FB0A33"/>
    <w:rsid w:val="00FB19CE"/>
    <w:rsid w:val="00FB1E12"/>
    <w:rsid w:val="00FB26FC"/>
    <w:rsid w:val="00FB31D6"/>
    <w:rsid w:val="00FB4B8A"/>
    <w:rsid w:val="00FB715B"/>
    <w:rsid w:val="00FB798C"/>
    <w:rsid w:val="00FC0926"/>
    <w:rsid w:val="00FC2E9C"/>
    <w:rsid w:val="00FC34F7"/>
    <w:rsid w:val="00FC527F"/>
    <w:rsid w:val="00FD0FEC"/>
    <w:rsid w:val="00FD6A70"/>
    <w:rsid w:val="00FD7507"/>
    <w:rsid w:val="00FE0E22"/>
    <w:rsid w:val="00FE238B"/>
    <w:rsid w:val="00FE338B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426A6"/>
  <w14:defaultImageDpi w14:val="32767"/>
  <w15:docId w15:val="{8AEC957C-E7D5-1240-8F84-5EBF704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7F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62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36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5C81"/>
  </w:style>
  <w:style w:type="paragraph" w:styleId="a4">
    <w:name w:val="header"/>
    <w:basedOn w:val="a"/>
    <w:link w:val="a5"/>
    <w:uiPriority w:val="99"/>
    <w:unhideWhenUsed/>
    <w:rsid w:val="00BA3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AB1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3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AB1"/>
    <w:rPr>
      <w:rFonts w:ascii="Times New Roman" w:eastAsia="Times New Roman" w:hAnsi="Times New Roman" w:cs="Times New Roman"/>
      <w:lang w:eastAsia="ru-RU"/>
    </w:rPr>
  </w:style>
  <w:style w:type="character" w:styleId="a8">
    <w:name w:val="Placeholder Text"/>
    <w:basedOn w:val="a0"/>
    <w:uiPriority w:val="99"/>
    <w:semiHidden/>
    <w:rsid w:val="00BA3AB1"/>
    <w:rPr>
      <w:color w:val="808080"/>
    </w:rPr>
  </w:style>
  <w:style w:type="character" w:styleId="a9">
    <w:name w:val="page number"/>
    <w:basedOn w:val="a0"/>
    <w:uiPriority w:val="99"/>
    <w:semiHidden/>
    <w:unhideWhenUsed/>
    <w:rsid w:val="001E12CD"/>
  </w:style>
  <w:style w:type="character" w:styleId="aa">
    <w:name w:val="Intense Emphasis"/>
    <w:basedOn w:val="a0"/>
    <w:uiPriority w:val="21"/>
    <w:qFormat/>
    <w:rsid w:val="00957E0E"/>
    <w:rPr>
      <w:i/>
      <w:iCs/>
      <w:color w:val="4472C4" w:themeColor="accent1"/>
    </w:rPr>
  </w:style>
  <w:style w:type="character" w:styleId="ab">
    <w:name w:val="Hyperlink"/>
    <w:uiPriority w:val="99"/>
    <w:unhideWhenUsed/>
    <w:rsid w:val="00E34FB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2E47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E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1">
    <w:name w:val="Стиль1"/>
    <w:basedOn w:val="a3"/>
    <w:qFormat/>
    <w:rsid w:val="002A330E"/>
    <w:pPr>
      <w:numPr>
        <w:numId w:val="1"/>
      </w:numPr>
      <w:spacing w:line="360" w:lineRule="auto"/>
      <w:ind w:left="42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1">
    <w:name w:val="Стиль2"/>
    <w:basedOn w:val="a3"/>
    <w:qFormat/>
    <w:rsid w:val="002A330E"/>
    <w:pPr>
      <w:spacing w:line="360" w:lineRule="auto"/>
      <w:ind w:left="426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3">
    <w:name w:val="Стиль3"/>
    <w:basedOn w:val="a3"/>
    <w:qFormat/>
    <w:rsid w:val="002A330E"/>
    <w:pPr>
      <w:numPr>
        <w:ilvl w:val="1"/>
        <w:numId w:val="1"/>
      </w:numPr>
      <w:spacing w:line="360" w:lineRule="auto"/>
      <w:ind w:left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f30cbdf15598058795f57e1316363e">
    <w:name w:val="c0f30cbdf15598058795f57e1316363e"/>
    <w:basedOn w:val="a0"/>
    <w:rsid w:val="0096365C"/>
  </w:style>
  <w:style w:type="character" w:customStyle="1" w:styleId="wmi-callto">
    <w:name w:val="wmi-callto"/>
    <w:basedOn w:val="a0"/>
    <w:rsid w:val="0096365C"/>
  </w:style>
  <w:style w:type="paragraph" w:customStyle="1" w:styleId="4">
    <w:name w:val="Стиль4"/>
    <w:basedOn w:val="3"/>
    <w:qFormat/>
    <w:rsid w:val="00F62F67"/>
    <w:pPr>
      <w:numPr>
        <w:ilvl w:val="2"/>
      </w:numPr>
      <w:ind w:left="1276"/>
    </w:pPr>
  </w:style>
  <w:style w:type="paragraph" w:customStyle="1" w:styleId="5">
    <w:name w:val="Стиль5"/>
    <w:basedOn w:val="21"/>
    <w:qFormat/>
    <w:rsid w:val="00066E06"/>
  </w:style>
  <w:style w:type="paragraph" w:styleId="ae">
    <w:name w:val="No Spacing"/>
    <w:uiPriority w:val="1"/>
    <w:qFormat/>
    <w:rsid w:val="00881F36"/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4340F4"/>
    <w:rPr>
      <w:color w:val="954F72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F62F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rugb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Shmakoff</dc:creator>
  <cp:keywords/>
  <dc:description/>
  <cp:lastModifiedBy>pbugrov</cp:lastModifiedBy>
  <cp:revision>33</cp:revision>
  <cp:lastPrinted>2020-12-09T12:48:00Z</cp:lastPrinted>
  <dcterms:created xsi:type="dcterms:W3CDTF">2020-07-10T14:30:00Z</dcterms:created>
  <dcterms:modified xsi:type="dcterms:W3CDTF">2020-12-09T12:58:00Z</dcterms:modified>
</cp:coreProperties>
</file>